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1883F" w14:textId="23E4B0C5" w:rsidR="0049208F" w:rsidRPr="00FA6351" w:rsidRDefault="00800D5D" w:rsidP="00FA6351">
      <w:pPr>
        <w:pStyle w:val="Kop1"/>
        <w:rPr>
          <w:b/>
        </w:rPr>
      </w:pPr>
      <w:bookmarkStart w:id="0" w:name="_Toc509821824"/>
      <w:r>
        <w:rPr>
          <w:b/>
        </w:rPr>
        <w:t>Formulier</w:t>
      </w:r>
      <w:r w:rsidR="0049208F" w:rsidRPr="00FA6351">
        <w:rPr>
          <w:b/>
        </w:rPr>
        <w:t xml:space="preserve"> </w:t>
      </w:r>
      <w:bookmarkEnd w:id="0"/>
      <w:r w:rsidR="000C436B">
        <w:rPr>
          <w:b/>
        </w:rPr>
        <w:t>5</w:t>
      </w:r>
      <w:r w:rsidR="004A6CB1" w:rsidRPr="00FA6351">
        <w:rPr>
          <w:b/>
        </w:rPr>
        <w:t xml:space="preserve"> -</w:t>
      </w:r>
      <w:r w:rsidR="0049208F" w:rsidRPr="00FA6351">
        <w:rPr>
          <w:b/>
        </w:rPr>
        <w:t xml:space="preserve"> </w:t>
      </w:r>
      <w:r w:rsidR="004A6CB1" w:rsidRPr="00FA6351">
        <w:rPr>
          <w:b/>
        </w:rPr>
        <w:t>P</w:t>
      </w:r>
      <w:r w:rsidR="0049208F" w:rsidRPr="00FA6351">
        <w:rPr>
          <w:b/>
        </w:rPr>
        <w:t xml:space="preserve">rogramma van </w:t>
      </w:r>
      <w:r w:rsidR="004A6CB1" w:rsidRPr="00FA6351">
        <w:rPr>
          <w:b/>
        </w:rPr>
        <w:t>E</w:t>
      </w:r>
      <w:r w:rsidR="0049208F" w:rsidRPr="00FA6351">
        <w:rPr>
          <w:b/>
        </w:rPr>
        <w:t>isen</w:t>
      </w:r>
    </w:p>
    <w:p w14:paraId="63472C46" w14:textId="3C7A68C6" w:rsidR="00FA6351" w:rsidRPr="00FA6351" w:rsidRDefault="00FA6351" w:rsidP="00FA6351"/>
    <w:p w14:paraId="373A54C4" w14:textId="78186BEA" w:rsidR="00FA6351" w:rsidRPr="00FA6351" w:rsidRDefault="00FA6351" w:rsidP="00FA6351">
      <w:pPr>
        <w:spacing w:line="240" w:lineRule="atLeast"/>
      </w:pPr>
      <w:r w:rsidRPr="00FA6351">
        <w:t xml:space="preserve">Behoort bij aanbesteding </w:t>
      </w:r>
      <w:r w:rsidR="00862FC0">
        <w:t>NEN2767-1+C1</w:t>
      </w:r>
      <w:r w:rsidR="00F76B48">
        <w:t>:2019 NL –</w:t>
      </w:r>
      <w:r w:rsidRPr="00FA6351">
        <w:t xml:space="preserve"> </w:t>
      </w:r>
      <w:r w:rsidR="00F76B48">
        <w:t>INK2021.155</w:t>
      </w:r>
    </w:p>
    <w:p w14:paraId="1254B4D4" w14:textId="77777777" w:rsidR="0049208F" w:rsidRPr="00FA6351" w:rsidRDefault="0049208F" w:rsidP="0049208F"/>
    <w:tbl>
      <w:tblPr>
        <w:tblStyle w:val="Rastertabel4-Accent1"/>
        <w:tblW w:w="0" w:type="auto"/>
        <w:tblLook w:val="04A0" w:firstRow="1" w:lastRow="0" w:firstColumn="1" w:lastColumn="0" w:noHBand="0" w:noVBand="1"/>
      </w:tblPr>
      <w:tblGrid>
        <w:gridCol w:w="743"/>
        <w:gridCol w:w="7190"/>
        <w:gridCol w:w="1128"/>
      </w:tblGrid>
      <w:tr w:rsidR="0049208F" w:rsidRPr="00FA6351" w14:paraId="093A9CE3" w14:textId="77777777" w:rsidTr="0388D43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43" w:type="dxa"/>
            <w:vAlign w:val="center"/>
          </w:tcPr>
          <w:p w14:paraId="56A9D79F" w14:textId="77777777" w:rsidR="0049208F" w:rsidRPr="00FA6351" w:rsidRDefault="0049208F" w:rsidP="0026300A">
            <w:r w:rsidRPr="00FA6351">
              <w:t>Nr.</w:t>
            </w:r>
          </w:p>
        </w:tc>
        <w:tc>
          <w:tcPr>
            <w:tcW w:w="7190" w:type="dxa"/>
            <w:vAlign w:val="center"/>
          </w:tcPr>
          <w:p w14:paraId="4CC1C7DA" w14:textId="77777777" w:rsidR="0049208F" w:rsidRPr="00FA6351" w:rsidRDefault="0049208F" w:rsidP="0026300A">
            <w:pPr>
              <w:cnfStyle w:val="100000000000" w:firstRow="1" w:lastRow="0" w:firstColumn="0" w:lastColumn="0" w:oddVBand="0" w:evenVBand="0" w:oddHBand="0" w:evenHBand="0" w:firstRowFirstColumn="0" w:firstRowLastColumn="0" w:lastRowFirstColumn="0" w:lastRowLastColumn="0"/>
            </w:pPr>
            <w:r w:rsidRPr="00FA6351">
              <w:t>Omschrijving</w:t>
            </w:r>
          </w:p>
        </w:tc>
        <w:tc>
          <w:tcPr>
            <w:tcW w:w="1128" w:type="dxa"/>
            <w:vAlign w:val="center"/>
          </w:tcPr>
          <w:p w14:paraId="411CCEE9" w14:textId="77777777" w:rsidR="0049208F" w:rsidRPr="00FA6351" w:rsidRDefault="0049208F" w:rsidP="0026300A">
            <w:pPr>
              <w:cnfStyle w:val="100000000000" w:firstRow="1" w:lastRow="0" w:firstColumn="0" w:lastColumn="0" w:oddVBand="0" w:evenVBand="0" w:oddHBand="0" w:evenHBand="0" w:firstRowFirstColumn="0" w:firstRowLastColumn="0" w:lastRowFirstColumn="0" w:lastRowLastColumn="0"/>
            </w:pPr>
            <w:r w:rsidRPr="00FA6351">
              <w:t>Ja/Nee</w:t>
            </w:r>
            <w:r w:rsidRPr="00FA6351">
              <w:rPr>
                <w:b w:val="0"/>
              </w:rPr>
              <w:t xml:space="preserve"> ¹</w:t>
            </w:r>
          </w:p>
        </w:tc>
      </w:tr>
      <w:tr w:rsidR="0049208F" w:rsidRPr="00FA6351" w14:paraId="5036A0BC" w14:textId="77777777" w:rsidTr="0388D431">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9061" w:type="dxa"/>
            <w:gridSpan w:val="3"/>
            <w:noWrap/>
            <w:vAlign w:val="center"/>
          </w:tcPr>
          <w:p w14:paraId="28A15495" w14:textId="77777777" w:rsidR="0049208F" w:rsidRPr="00FA6351" w:rsidRDefault="0049208F" w:rsidP="0026300A">
            <w:pPr>
              <w:spacing w:line="240" w:lineRule="auto"/>
              <w:jc w:val="center"/>
              <w:rPr>
                <w:i/>
                <w:color w:val="000000"/>
              </w:rPr>
            </w:pPr>
            <w:r w:rsidRPr="00FA6351">
              <w:rPr>
                <w:i/>
                <w:color w:val="000000"/>
              </w:rPr>
              <w:t>Inhoudelijke eisen aan de uitvoering van de opdracht</w:t>
            </w:r>
          </w:p>
        </w:tc>
      </w:tr>
      <w:tr w:rsidR="0049208F" w:rsidRPr="00FA6351" w14:paraId="2514E34D" w14:textId="77777777" w:rsidTr="0388D431">
        <w:trPr>
          <w:trHeight w:val="450"/>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5AC12682" w14:textId="122A15DC" w:rsidR="0049208F" w:rsidRPr="00862FC0" w:rsidRDefault="0049208F" w:rsidP="00862FC0">
            <w:pPr>
              <w:pStyle w:val="Lijstalinea"/>
              <w:numPr>
                <w:ilvl w:val="0"/>
                <w:numId w:val="34"/>
              </w:numPr>
              <w:spacing w:line="240" w:lineRule="auto"/>
              <w:jc w:val="center"/>
              <w:rPr>
                <w:color w:val="000000"/>
              </w:rPr>
            </w:pPr>
          </w:p>
        </w:tc>
        <w:tc>
          <w:tcPr>
            <w:tcW w:w="7190" w:type="dxa"/>
            <w:vAlign w:val="center"/>
          </w:tcPr>
          <w:p w14:paraId="3EEF3DBE" w14:textId="77777777" w:rsidR="0049208F" w:rsidRPr="00FA6351" w:rsidRDefault="0049208F" w:rsidP="0026300A">
            <w:pPr>
              <w:spacing w:line="240" w:lineRule="auto"/>
              <w:cnfStyle w:val="000000000000" w:firstRow="0" w:lastRow="0" w:firstColumn="0" w:lastColumn="0" w:oddVBand="0" w:evenVBand="0" w:oddHBand="0" w:evenHBand="0" w:firstRowFirstColumn="0" w:firstRowLastColumn="0" w:lastRowFirstColumn="0" w:lastRowLastColumn="0"/>
            </w:pPr>
            <w:r w:rsidRPr="00FA6351">
              <w:t>U verklaart kennis te hebben genomen van en uitdrukkelijk en onvoorwaardelijk akkoord te gaan met de inhoud en de uitgangspunten, eisen en voorbehouden die zijn opgenomen in dit beschrijvend document, de bijlagen en de nota van inlichtingen.</w:t>
            </w:r>
          </w:p>
        </w:tc>
        <w:tc>
          <w:tcPr>
            <w:tcW w:w="1128" w:type="dxa"/>
            <w:noWrap/>
            <w:vAlign w:val="center"/>
          </w:tcPr>
          <w:p w14:paraId="7B2066CE" w14:textId="77777777" w:rsidR="0049208F" w:rsidRPr="00FA6351" w:rsidRDefault="0049208F"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49208F" w:rsidRPr="00FA6351" w14:paraId="1FCB7272" w14:textId="77777777" w:rsidTr="0388D431">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2D60BB32" w14:textId="4ECED590" w:rsidR="0049208F" w:rsidRPr="00862FC0" w:rsidRDefault="0049208F" w:rsidP="00862FC0">
            <w:pPr>
              <w:pStyle w:val="Lijstalinea"/>
              <w:numPr>
                <w:ilvl w:val="0"/>
                <w:numId w:val="34"/>
              </w:numPr>
              <w:spacing w:line="240" w:lineRule="auto"/>
              <w:jc w:val="center"/>
              <w:rPr>
                <w:color w:val="000000"/>
              </w:rPr>
            </w:pPr>
          </w:p>
        </w:tc>
        <w:tc>
          <w:tcPr>
            <w:tcW w:w="7190" w:type="dxa"/>
            <w:vAlign w:val="center"/>
          </w:tcPr>
          <w:p w14:paraId="72FA25CF" w14:textId="41983FA1" w:rsidR="0049208F" w:rsidRDefault="0062099E" w:rsidP="0026300A">
            <w:pPr>
              <w:spacing w:line="240" w:lineRule="auto"/>
              <w:cnfStyle w:val="000000100000" w:firstRow="0" w:lastRow="0" w:firstColumn="0" w:lastColumn="0" w:oddVBand="0" w:evenVBand="0" w:oddHBand="1" w:evenHBand="0" w:firstRowFirstColumn="0" w:firstRowLastColumn="0" w:lastRowFirstColumn="0" w:lastRowLastColumn="0"/>
            </w:pPr>
            <w:r>
              <w:t>U inspecteert conform de normen:</w:t>
            </w:r>
          </w:p>
          <w:p w14:paraId="08CDC98D" w14:textId="698851BB" w:rsidR="0062099E" w:rsidRDefault="0062099E" w:rsidP="0062099E">
            <w:pPr>
              <w:pStyle w:val="Lijstalinea"/>
              <w:numPr>
                <w:ilvl w:val="0"/>
                <w:numId w:val="33"/>
              </w:numPr>
              <w:spacing w:line="240" w:lineRule="auto"/>
              <w:cnfStyle w:val="000000100000" w:firstRow="0" w:lastRow="0" w:firstColumn="0" w:lastColumn="0" w:oddVBand="0" w:evenVBand="0" w:oddHBand="1" w:evenHBand="0" w:firstRowFirstColumn="0" w:firstRowLastColumn="0" w:lastRowFirstColumn="0" w:lastRowLastColumn="0"/>
            </w:pPr>
            <w:r>
              <w:t>NEN2767-1: Conditiemeting gebouwde omgeving – deel 1 Methodiek</w:t>
            </w:r>
          </w:p>
          <w:p w14:paraId="2DB472C3" w14:textId="73D3045B" w:rsidR="0062099E" w:rsidRDefault="0062099E" w:rsidP="0062099E">
            <w:pPr>
              <w:pStyle w:val="Lijstalinea"/>
              <w:numPr>
                <w:ilvl w:val="0"/>
                <w:numId w:val="33"/>
              </w:numPr>
              <w:spacing w:line="240" w:lineRule="auto"/>
              <w:cnfStyle w:val="000000100000" w:firstRow="0" w:lastRow="0" w:firstColumn="0" w:lastColumn="0" w:oddVBand="0" w:evenVBand="0" w:oddHBand="1" w:evenHBand="0" w:firstRowFirstColumn="0" w:firstRowLastColumn="0" w:lastRowFirstColumn="0" w:lastRowLastColumn="0"/>
            </w:pPr>
            <w:r>
              <w:t>NEN 2767-2 Conditiemeting van bouw- en installatiedelen – gebrekenlijst (van toepassing op utiliteitsgebouwen)</w:t>
            </w:r>
          </w:p>
          <w:p w14:paraId="0DA7CC2C" w14:textId="6DC18482" w:rsidR="0049208F" w:rsidRPr="00FA6351" w:rsidRDefault="0062099E" w:rsidP="00F72523">
            <w:pPr>
              <w:pStyle w:val="Lijstalinea"/>
              <w:numPr>
                <w:ilvl w:val="0"/>
                <w:numId w:val="33"/>
              </w:numPr>
              <w:spacing w:line="240" w:lineRule="auto"/>
              <w:cnfStyle w:val="000000100000" w:firstRow="0" w:lastRow="0" w:firstColumn="0" w:lastColumn="0" w:oddVBand="0" w:evenVBand="0" w:oddHBand="1" w:evenHBand="0" w:firstRowFirstColumn="0" w:firstRowLastColumn="0" w:lastRowFirstColumn="0" w:lastRowLastColumn="0"/>
            </w:pPr>
            <w:r>
              <w:t xml:space="preserve">NEN2767-4 Conditiemeting van bouw- en installatiedelen – gebrekenlijst infra (van toepassing op waterstaatkundige kunstwerken. </w:t>
            </w:r>
          </w:p>
        </w:tc>
        <w:tc>
          <w:tcPr>
            <w:tcW w:w="1128" w:type="dxa"/>
            <w:noWrap/>
            <w:vAlign w:val="center"/>
          </w:tcPr>
          <w:p w14:paraId="79507CAA" w14:textId="77777777" w:rsidR="0049208F" w:rsidRPr="00FA6351" w:rsidRDefault="0049208F"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49208F" w:rsidRPr="00FA6351" w14:paraId="6F3FE1AA" w14:textId="77777777" w:rsidTr="0388D431">
        <w:trPr>
          <w:trHeight w:val="450"/>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243DCFD3" w14:textId="67AFC9B3" w:rsidR="0049208F" w:rsidRPr="00862FC0" w:rsidRDefault="0049208F" w:rsidP="00862FC0">
            <w:pPr>
              <w:pStyle w:val="Lijstalinea"/>
              <w:numPr>
                <w:ilvl w:val="0"/>
                <w:numId w:val="34"/>
              </w:numPr>
              <w:spacing w:line="240" w:lineRule="auto"/>
              <w:jc w:val="center"/>
              <w:rPr>
                <w:color w:val="000000"/>
              </w:rPr>
            </w:pPr>
          </w:p>
        </w:tc>
        <w:tc>
          <w:tcPr>
            <w:tcW w:w="7190" w:type="dxa"/>
            <w:vAlign w:val="center"/>
          </w:tcPr>
          <w:p w14:paraId="725A9922" w14:textId="57E3DAE9" w:rsidR="0049208F" w:rsidRPr="00FA6351" w:rsidRDefault="00F841A1" w:rsidP="0026300A">
            <w:pPr>
              <w:spacing w:line="240" w:lineRule="auto"/>
              <w:cnfStyle w:val="000000000000" w:firstRow="0" w:lastRow="0" w:firstColumn="0" w:lastColumn="0" w:oddVBand="0" w:evenVBand="0" w:oddHBand="0" w:evenHBand="0" w:firstRowFirstColumn="0" w:firstRowLastColumn="0" w:lastRowFirstColumn="0" w:lastRowLastColumn="0"/>
            </w:pPr>
            <w:r>
              <w:t>Delfland</w:t>
            </w:r>
            <w:r w:rsidRPr="001E2730">
              <w:t xml:space="preserve"> is voornemens een inspectie tool in eigenbeheer aan te schaffen. De inspectie en registratie worden in deze oplossing uitgevoerd en geregistreerd.</w:t>
            </w:r>
          </w:p>
        </w:tc>
        <w:tc>
          <w:tcPr>
            <w:tcW w:w="1128" w:type="dxa"/>
            <w:noWrap/>
            <w:vAlign w:val="center"/>
          </w:tcPr>
          <w:p w14:paraId="18B19222" w14:textId="77777777" w:rsidR="0049208F" w:rsidRPr="00FA6351" w:rsidRDefault="0049208F"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49208F" w:rsidRPr="00FA6351" w14:paraId="3E3F2494" w14:textId="77777777" w:rsidTr="0388D431">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00C12342" w14:textId="534A3A31" w:rsidR="0049208F" w:rsidRPr="00862FC0" w:rsidRDefault="0049208F" w:rsidP="00862FC0">
            <w:pPr>
              <w:pStyle w:val="Lijstalinea"/>
              <w:numPr>
                <w:ilvl w:val="0"/>
                <w:numId w:val="34"/>
              </w:numPr>
              <w:spacing w:line="240" w:lineRule="auto"/>
              <w:jc w:val="center"/>
              <w:rPr>
                <w:color w:val="000000"/>
              </w:rPr>
            </w:pPr>
          </w:p>
        </w:tc>
        <w:tc>
          <w:tcPr>
            <w:tcW w:w="7190" w:type="dxa"/>
            <w:vAlign w:val="center"/>
          </w:tcPr>
          <w:p w14:paraId="0C724F0E" w14:textId="1665E4B5" w:rsidR="00EC1A69" w:rsidRPr="00DE438A" w:rsidRDefault="00EC1A69" w:rsidP="00DE438A">
            <w:pPr>
              <w:pStyle w:val="Default"/>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auto"/>
                <w:sz w:val="19"/>
                <w:szCs w:val="19"/>
              </w:rPr>
            </w:pPr>
            <w:r w:rsidRPr="00EC1A69">
              <w:rPr>
                <w:rFonts w:ascii="Verdana" w:eastAsia="Times New Roman" w:hAnsi="Verdana"/>
                <w:color w:val="auto"/>
                <w:sz w:val="19"/>
                <w:szCs w:val="19"/>
              </w:rPr>
              <w:t xml:space="preserve">Tot de realisatie van de eigen oplossing registreert u in uw eigen systeem waarbij het mogelijk is om importbestanden aan te leveren </w:t>
            </w:r>
            <w:r w:rsidR="00DE438A">
              <w:rPr>
                <w:rFonts w:ascii="Verdana" w:eastAsia="Times New Roman" w:hAnsi="Verdana"/>
                <w:color w:val="auto"/>
                <w:sz w:val="19"/>
                <w:szCs w:val="19"/>
              </w:rPr>
              <w:t>zodra</w:t>
            </w:r>
            <w:r w:rsidRPr="00EC1A69">
              <w:rPr>
                <w:rFonts w:ascii="Verdana" w:eastAsia="Times New Roman" w:hAnsi="Verdana"/>
                <w:color w:val="auto"/>
                <w:sz w:val="19"/>
                <w:szCs w:val="19"/>
              </w:rPr>
              <w:t xml:space="preserve"> onze eigen oplossing gereed is. </w:t>
            </w:r>
          </w:p>
        </w:tc>
        <w:tc>
          <w:tcPr>
            <w:tcW w:w="1128" w:type="dxa"/>
            <w:noWrap/>
            <w:vAlign w:val="center"/>
          </w:tcPr>
          <w:p w14:paraId="184F88C8" w14:textId="77777777" w:rsidR="0049208F" w:rsidRPr="00FA6351" w:rsidRDefault="0049208F"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DE438A" w:rsidRPr="00FA6351" w14:paraId="3878C8FD" w14:textId="77777777" w:rsidTr="0388D431">
        <w:trPr>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78C79CA7" w14:textId="77777777" w:rsidR="00DE438A" w:rsidRPr="00862FC0" w:rsidRDefault="00DE438A" w:rsidP="00862FC0">
            <w:pPr>
              <w:pStyle w:val="Lijstalinea"/>
              <w:numPr>
                <w:ilvl w:val="0"/>
                <w:numId w:val="34"/>
              </w:numPr>
              <w:spacing w:line="240" w:lineRule="auto"/>
              <w:jc w:val="center"/>
              <w:rPr>
                <w:color w:val="000000"/>
              </w:rPr>
            </w:pPr>
          </w:p>
        </w:tc>
        <w:tc>
          <w:tcPr>
            <w:tcW w:w="7190" w:type="dxa"/>
            <w:vAlign w:val="center"/>
          </w:tcPr>
          <w:p w14:paraId="1CD1B007" w14:textId="6A97BFC6" w:rsidR="00DE438A" w:rsidRPr="00EC1A69" w:rsidRDefault="00DE438A" w:rsidP="00DE438A">
            <w:pPr>
              <w:spacing w:line="240" w:lineRule="auto"/>
              <w:cnfStyle w:val="000000000000" w:firstRow="0" w:lastRow="0" w:firstColumn="0" w:lastColumn="0" w:oddVBand="0" w:evenVBand="0" w:oddHBand="0" w:evenHBand="0" w:firstRowFirstColumn="0" w:firstRowLastColumn="0" w:lastRowFirstColumn="0" w:lastRowLastColumn="0"/>
            </w:pPr>
            <w:r>
              <w:t xml:space="preserve">Iedere applicatie heeft </w:t>
            </w:r>
            <w:proofErr w:type="spellStart"/>
            <w:r>
              <w:t>rapportingtool</w:t>
            </w:r>
            <w:proofErr w:type="spellEnd"/>
            <w:r>
              <w:t>.</w:t>
            </w:r>
          </w:p>
        </w:tc>
        <w:tc>
          <w:tcPr>
            <w:tcW w:w="1128" w:type="dxa"/>
            <w:noWrap/>
            <w:vAlign w:val="center"/>
          </w:tcPr>
          <w:p w14:paraId="335AABAD" w14:textId="77777777" w:rsidR="00DE438A" w:rsidRPr="00FA6351" w:rsidRDefault="00DE438A"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49613F" w:rsidRPr="00FA6351" w14:paraId="1AB1B88E" w14:textId="77777777" w:rsidTr="0388D431">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10B7595D" w14:textId="77777777" w:rsidR="0049613F" w:rsidRPr="00862FC0" w:rsidRDefault="0049613F" w:rsidP="00862FC0">
            <w:pPr>
              <w:pStyle w:val="Lijstalinea"/>
              <w:numPr>
                <w:ilvl w:val="0"/>
                <w:numId w:val="34"/>
              </w:numPr>
              <w:spacing w:line="240" w:lineRule="auto"/>
              <w:jc w:val="center"/>
              <w:rPr>
                <w:color w:val="000000"/>
              </w:rPr>
            </w:pPr>
          </w:p>
        </w:tc>
        <w:tc>
          <w:tcPr>
            <w:tcW w:w="7190" w:type="dxa"/>
            <w:vAlign w:val="center"/>
          </w:tcPr>
          <w:p w14:paraId="64EC0E23" w14:textId="0A8ADF17" w:rsidR="0049613F" w:rsidRPr="00EC1A69" w:rsidRDefault="00E015C2" w:rsidP="00EC1A69">
            <w:pPr>
              <w:pStyle w:val="Default"/>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auto"/>
                <w:sz w:val="19"/>
                <w:szCs w:val="19"/>
              </w:rPr>
            </w:pPr>
            <w:r w:rsidRPr="0066718D">
              <w:rPr>
                <w:rFonts w:ascii="Verdana" w:eastAsia="Times New Roman" w:hAnsi="Verdana"/>
                <w:color w:val="auto"/>
                <w:sz w:val="19"/>
                <w:szCs w:val="19"/>
              </w:rPr>
              <w:t>De rapportage dient enkel resultaten te tonen, geen adviezen en/of conclusies.</w:t>
            </w:r>
          </w:p>
        </w:tc>
        <w:tc>
          <w:tcPr>
            <w:tcW w:w="1128" w:type="dxa"/>
            <w:noWrap/>
            <w:vAlign w:val="center"/>
          </w:tcPr>
          <w:p w14:paraId="4EE74E3F" w14:textId="77777777" w:rsidR="0049613F" w:rsidRPr="00FA6351" w:rsidRDefault="0049613F"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6718D" w:rsidRPr="00FA6351" w14:paraId="41F9F379" w14:textId="77777777" w:rsidTr="0388D431">
        <w:trPr>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0A6E27B5" w14:textId="77777777" w:rsidR="0066718D" w:rsidRPr="00862FC0" w:rsidRDefault="0066718D" w:rsidP="00862FC0">
            <w:pPr>
              <w:pStyle w:val="Lijstalinea"/>
              <w:numPr>
                <w:ilvl w:val="0"/>
                <w:numId w:val="34"/>
              </w:numPr>
              <w:spacing w:line="240" w:lineRule="auto"/>
              <w:jc w:val="center"/>
              <w:rPr>
                <w:color w:val="000000"/>
              </w:rPr>
            </w:pPr>
          </w:p>
        </w:tc>
        <w:tc>
          <w:tcPr>
            <w:tcW w:w="7190" w:type="dxa"/>
            <w:vAlign w:val="center"/>
          </w:tcPr>
          <w:p w14:paraId="3EF61349" w14:textId="2C7FBD1C" w:rsidR="0066718D" w:rsidRPr="0066718D" w:rsidRDefault="0066718D" w:rsidP="0066718D">
            <w:pPr>
              <w:pStyle w:val="Default"/>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auto"/>
                <w:sz w:val="19"/>
                <w:szCs w:val="19"/>
              </w:rPr>
            </w:pPr>
            <w:r w:rsidRPr="0066718D">
              <w:rPr>
                <w:rFonts w:ascii="Verdana" w:eastAsia="Times New Roman" w:hAnsi="Verdana"/>
                <w:color w:val="auto"/>
                <w:sz w:val="19"/>
                <w:szCs w:val="19"/>
              </w:rPr>
              <w:t xml:space="preserve">De door u in te zetten inspecteurs zijn minimaal gecertificeerd conform de NEN 2767. </w:t>
            </w:r>
          </w:p>
        </w:tc>
        <w:tc>
          <w:tcPr>
            <w:tcW w:w="1128" w:type="dxa"/>
            <w:noWrap/>
            <w:vAlign w:val="center"/>
          </w:tcPr>
          <w:p w14:paraId="014EAAC5" w14:textId="77777777" w:rsidR="0066718D" w:rsidRPr="00FA6351" w:rsidRDefault="0066718D" w:rsidP="0066718D">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6718D" w:rsidRPr="00FA6351" w14:paraId="4E607C80" w14:textId="77777777" w:rsidTr="0388D431">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1CC2F0E3" w14:textId="77777777" w:rsidR="0066718D" w:rsidRPr="00862FC0" w:rsidRDefault="0066718D" w:rsidP="00862FC0">
            <w:pPr>
              <w:pStyle w:val="Lijstalinea"/>
              <w:numPr>
                <w:ilvl w:val="0"/>
                <w:numId w:val="34"/>
              </w:numPr>
              <w:spacing w:line="240" w:lineRule="auto"/>
              <w:jc w:val="center"/>
              <w:rPr>
                <w:color w:val="000000"/>
              </w:rPr>
            </w:pPr>
          </w:p>
        </w:tc>
        <w:tc>
          <w:tcPr>
            <w:tcW w:w="7190" w:type="dxa"/>
            <w:vAlign w:val="center"/>
          </w:tcPr>
          <w:p w14:paraId="7D9FE64A" w14:textId="0FF644B7" w:rsidR="0066718D" w:rsidRPr="0066718D" w:rsidRDefault="00BF4231" w:rsidP="0066718D">
            <w:pPr>
              <w:pStyle w:val="Default"/>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auto"/>
                <w:sz w:val="19"/>
                <w:szCs w:val="19"/>
              </w:rPr>
            </w:pPr>
            <w:r w:rsidRPr="004B61A9">
              <w:rPr>
                <w:rFonts w:ascii="Verdana" w:eastAsia="Times New Roman" w:hAnsi="Verdana"/>
                <w:color w:val="auto"/>
                <w:sz w:val="19"/>
                <w:szCs w:val="19"/>
              </w:rPr>
              <w:t>De rapporten worden maximaal twee weken na de uitgevoerde inspectie van het desbetreffende object opgeleverd.</w:t>
            </w:r>
          </w:p>
        </w:tc>
        <w:tc>
          <w:tcPr>
            <w:tcW w:w="1128" w:type="dxa"/>
            <w:noWrap/>
            <w:vAlign w:val="center"/>
          </w:tcPr>
          <w:p w14:paraId="7A529D11" w14:textId="77777777" w:rsidR="0066718D" w:rsidRPr="00FA6351" w:rsidRDefault="0066718D" w:rsidP="0066718D">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BF4231" w:rsidRPr="00FA6351" w14:paraId="430361B9" w14:textId="77777777" w:rsidTr="0388D431">
        <w:trPr>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08CB84FE" w14:textId="77777777" w:rsidR="00BF4231" w:rsidRPr="00862FC0" w:rsidRDefault="00BF4231" w:rsidP="00862FC0">
            <w:pPr>
              <w:pStyle w:val="Lijstalinea"/>
              <w:numPr>
                <w:ilvl w:val="0"/>
                <w:numId w:val="34"/>
              </w:numPr>
              <w:spacing w:line="240" w:lineRule="auto"/>
              <w:jc w:val="center"/>
              <w:rPr>
                <w:color w:val="000000"/>
              </w:rPr>
            </w:pPr>
          </w:p>
        </w:tc>
        <w:tc>
          <w:tcPr>
            <w:tcW w:w="7190" w:type="dxa"/>
            <w:vAlign w:val="center"/>
          </w:tcPr>
          <w:p w14:paraId="02B9C098" w14:textId="48ABB868" w:rsidR="00BF4231" w:rsidRPr="004B61A9" w:rsidRDefault="0044514E" w:rsidP="0066718D">
            <w:pPr>
              <w:pStyle w:val="Default"/>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auto"/>
                <w:sz w:val="19"/>
                <w:szCs w:val="19"/>
              </w:rPr>
            </w:pPr>
            <w:r w:rsidRPr="004B61A9">
              <w:rPr>
                <w:rFonts w:ascii="Verdana" w:eastAsia="Times New Roman" w:hAnsi="Verdana"/>
                <w:color w:val="auto"/>
                <w:sz w:val="19"/>
                <w:szCs w:val="19"/>
              </w:rPr>
              <w:t>Alle uitgevraagde inspectie</w:t>
            </w:r>
            <w:r w:rsidR="007A50CB">
              <w:rPr>
                <w:rFonts w:ascii="Verdana" w:eastAsia="Times New Roman" w:hAnsi="Verdana"/>
                <w:color w:val="auto"/>
                <w:sz w:val="19"/>
                <w:szCs w:val="19"/>
              </w:rPr>
              <w:t>s</w:t>
            </w:r>
            <w:r w:rsidRPr="004B61A9">
              <w:rPr>
                <w:rFonts w:ascii="Verdana" w:eastAsia="Times New Roman" w:hAnsi="Verdana"/>
                <w:color w:val="auto"/>
                <w:sz w:val="19"/>
                <w:szCs w:val="19"/>
              </w:rPr>
              <w:t xml:space="preserve"> worden in Q1 en Q2 van het betreffende jaar uitgevoerd met een maximale uitloop van 10% van de objecten in Q3.</w:t>
            </w:r>
          </w:p>
        </w:tc>
        <w:tc>
          <w:tcPr>
            <w:tcW w:w="1128" w:type="dxa"/>
            <w:noWrap/>
            <w:vAlign w:val="center"/>
          </w:tcPr>
          <w:p w14:paraId="2B1E432A" w14:textId="77777777" w:rsidR="00BF4231" w:rsidRPr="00FA6351" w:rsidRDefault="00BF4231" w:rsidP="0066718D">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44514E" w:rsidRPr="00FA6351" w14:paraId="618DF82C" w14:textId="77777777" w:rsidTr="0388D431">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24BA7A96" w14:textId="77777777" w:rsidR="0044514E" w:rsidRPr="00862FC0" w:rsidRDefault="0044514E" w:rsidP="00862FC0">
            <w:pPr>
              <w:pStyle w:val="Lijstalinea"/>
              <w:numPr>
                <w:ilvl w:val="0"/>
                <w:numId w:val="34"/>
              </w:numPr>
              <w:spacing w:line="240" w:lineRule="auto"/>
              <w:jc w:val="center"/>
              <w:rPr>
                <w:color w:val="000000"/>
              </w:rPr>
            </w:pPr>
          </w:p>
        </w:tc>
        <w:tc>
          <w:tcPr>
            <w:tcW w:w="7190" w:type="dxa"/>
            <w:vAlign w:val="center"/>
          </w:tcPr>
          <w:p w14:paraId="20FD85BD" w14:textId="772E34A5" w:rsidR="0044514E" w:rsidRPr="004B61A9" w:rsidRDefault="004B61A9" w:rsidP="0066718D">
            <w:pPr>
              <w:pStyle w:val="Default"/>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auto"/>
                <w:sz w:val="19"/>
                <w:szCs w:val="19"/>
              </w:rPr>
            </w:pPr>
            <w:r w:rsidRPr="0388D431">
              <w:rPr>
                <w:rFonts w:ascii="Verdana" w:eastAsia="Times New Roman" w:hAnsi="Verdana"/>
                <w:color w:val="auto"/>
                <w:sz w:val="19"/>
                <w:szCs w:val="19"/>
              </w:rPr>
              <w:t xml:space="preserve">Per jaar wordt 1/3e van de objecten geïnspecteerd. </w:t>
            </w:r>
            <w:r w:rsidR="007A50CB">
              <w:rPr>
                <w:rFonts w:ascii="Verdana" w:eastAsia="Times New Roman" w:hAnsi="Verdana"/>
                <w:color w:val="auto"/>
                <w:sz w:val="19"/>
                <w:szCs w:val="19"/>
              </w:rPr>
              <w:t xml:space="preserve">Dit gebeurt in overleg met Delfland. </w:t>
            </w:r>
          </w:p>
        </w:tc>
        <w:tc>
          <w:tcPr>
            <w:tcW w:w="1128" w:type="dxa"/>
            <w:noWrap/>
            <w:vAlign w:val="center"/>
          </w:tcPr>
          <w:p w14:paraId="390074CF" w14:textId="77777777" w:rsidR="0044514E" w:rsidRPr="00FA6351" w:rsidRDefault="0044514E" w:rsidP="0066718D">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3967E8" w:rsidRPr="00FA6351" w14:paraId="6BB3B10B" w14:textId="77777777" w:rsidTr="0388D431">
        <w:trPr>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5231E099" w14:textId="77777777" w:rsidR="003967E8" w:rsidRPr="00862FC0" w:rsidRDefault="003967E8" w:rsidP="00862FC0">
            <w:pPr>
              <w:pStyle w:val="Lijstalinea"/>
              <w:numPr>
                <w:ilvl w:val="0"/>
                <w:numId w:val="34"/>
              </w:numPr>
              <w:spacing w:line="240" w:lineRule="auto"/>
              <w:jc w:val="center"/>
              <w:rPr>
                <w:color w:val="000000"/>
              </w:rPr>
            </w:pPr>
          </w:p>
        </w:tc>
        <w:tc>
          <w:tcPr>
            <w:tcW w:w="7190" w:type="dxa"/>
            <w:vAlign w:val="center"/>
          </w:tcPr>
          <w:p w14:paraId="5E82246C" w14:textId="679BD899" w:rsidR="003967E8" w:rsidRPr="004B61A9" w:rsidRDefault="003967E8" w:rsidP="0066718D">
            <w:pPr>
              <w:pStyle w:val="Default"/>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auto"/>
                <w:sz w:val="19"/>
                <w:szCs w:val="19"/>
              </w:rPr>
            </w:pPr>
            <w:r w:rsidRPr="003967E8">
              <w:rPr>
                <w:rFonts w:ascii="Verdana" w:eastAsia="Times New Roman" w:hAnsi="Verdana"/>
                <w:color w:val="auto"/>
                <w:sz w:val="19"/>
                <w:szCs w:val="19"/>
              </w:rPr>
              <w:t>Het format van het rapport moet met Delfland afgestemd worden.</w:t>
            </w:r>
          </w:p>
        </w:tc>
        <w:tc>
          <w:tcPr>
            <w:tcW w:w="1128" w:type="dxa"/>
            <w:noWrap/>
            <w:vAlign w:val="center"/>
          </w:tcPr>
          <w:p w14:paraId="41BC3114" w14:textId="77777777" w:rsidR="003967E8" w:rsidRPr="00FA6351" w:rsidRDefault="003967E8" w:rsidP="0066718D">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ED00AE" w:rsidRPr="00FA6351" w14:paraId="193F07FA" w14:textId="77777777" w:rsidTr="0388D431">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0483E0F0" w14:textId="77777777" w:rsidR="00ED00AE" w:rsidRPr="00862FC0" w:rsidRDefault="00ED00AE" w:rsidP="00862FC0">
            <w:pPr>
              <w:pStyle w:val="Lijstalinea"/>
              <w:numPr>
                <w:ilvl w:val="0"/>
                <w:numId w:val="34"/>
              </w:numPr>
              <w:spacing w:line="240" w:lineRule="auto"/>
              <w:jc w:val="center"/>
              <w:rPr>
                <w:color w:val="000000"/>
              </w:rPr>
            </w:pPr>
          </w:p>
        </w:tc>
        <w:tc>
          <w:tcPr>
            <w:tcW w:w="7190" w:type="dxa"/>
            <w:vAlign w:val="center"/>
          </w:tcPr>
          <w:p w14:paraId="52590412" w14:textId="26A446CE" w:rsidR="00ED00AE" w:rsidRPr="00613691" w:rsidRDefault="00ED00AE" w:rsidP="0066718D">
            <w:pPr>
              <w:pStyle w:val="Default"/>
              <w:cnfStyle w:val="000000100000" w:firstRow="0" w:lastRow="0" w:firstColumn="0" w:lastColumn="0" w:oddVBand="0" w:evenVBand="0" w:oddHBand="1" w:evenHBand="0" w:firstRowFirstColumn="0" w:firstRowLastColumn="0" w:lastRowFirstColumn="0" w:lastRowLastColumn="0"/>
              <w:rPr>
                <w:rFonts w:ascii="Verdana" w:hAnsi="Verdana"/>
                <w:sz w:val="19"/>
                <w:szCs w:val="19"/>
              </w:rPr>
            </w:pPr>
            <w:r w:rsidRPr="00613691">
              <w:rPr>
                <w:rFonts w:ascii="Verdana" w:hAnsi="Verdana"/>
                <w:sz w:val="19"/>
                <w:szCs w:val="19"/>
              </w:rPr>
              <w:t>De in te zetten medewerkers beschikken over een VCA-basis.</w:t>
            </w:r>
          </w:p>
        </w:tc>
        <w:tc>
          <w:tcPr>
            <w:tcW w:w="1128" w:type="dxa"/>
            <w:noWrap/>
            <w:vAlign w:val="center"/>
          </w:tcPr>
          <w:p w14:paraId="3BFDF8D0" w14:textId="77777777" w:rsidR="00ED00AE" w:rsidRPr="00FA6351" w:rsidRDefault="00ED00AE" w:rsidP="0066718D">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890DA8" w:rsidRPr="00FA6351" w14:paraId="33543A4C" w14:textId="77777777" w:rsidTr="0388D431">
        <w:trPr>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0347D646" w14:textId="77777777" w:rsidR="00890DA8" w:rsidRPr="00862FC0" w:rsidRDefault="00890DA8" w:rsidP="00862FC0">
            <w:pPr>
              <w:pStyle w:val="Lijstalinea"/>
              <w:numPr>
                <w:ilvl w:val="0"/>
                <w:numId w:val="34"/>
              </w:numPr>
              <w:spacing w:line="240" w:lineRule="auto"/>
              <w:jc w:val="center"/>
              <w:rPr>
                <w:color w:val="000000"/>
              </w:rPr>
            </w:pPr>
          </w:p>
        </w:tc>
        <w:tc>
          <w:tcPr>
            <w:tcW w:w="7190" w:type="dxa"/>
            <w:vAlign w:val="center"/>
          </w:tcPr>
          <w:p w14:paraId="75F3ED67" w14:textId="5FE3EAAD" w:rsidR="00890DA8" w:rsidRPr="00613691" w:rsidRDefault="00A74CC0" w:rsidP="0066718D">
            <w:pPr>
              <w:pStyle w:val="Default"/>
              <w:cnfStyle w:val="000000000000" w:firstRow="0" w:lastRow="0" w:firstColumn="0" w:lastColumn="0" w:oddVBand="0" w:evenVBand="0" w:oddHBand="0" w:evenHBand="0" w:firstRowFirstColumn="0" w:firstRowLastColumn="0" w:lastRowFirstColumn="0" w:lastRowLastColumn="0"/>
              <w:rPr>
                <w:rFonts w:ascii="Verdana" w:hAnsi="Verdana"/>
                <w:sz w:val="19"/>
                <w:szCs w:val="19"/>
              </w:rPr>
            </w:pPr>
            <w:r>
              <w:rPr>
                <w:rFonts w:ascii="Verdana" w:hAnsi="Verdana"/>
                <w:sz w:val="19"/>
                <w:szCs w:val="19"/>
              </w:rPr>
              <w:t xml:space="preserve">De in te zetten medewerkers beschikken over </w:t>
            </w:r>
            <w:r w:rsidR="00160745">
              <w:rPr>
                <w:rFonts w:ascii="Verdana" w:hAnsi="Verdana"/>
                <w:sz w:val="19"/>
                <w:szCs w:val="19"/>
              </w:rPr>
              <w:t xml:space="preserve">relevante ervaring en over </w:t>
            </w:r>
            <w:r>
              <w:rPr>
                <w:rFonts w:ascii="Verdana" w:hAnsi="Verdana"/>
                <w:sz w:val="19"/>
                <w:szCs w:val="19"/>
              </w:rPr>
              <w:t xml:space="preserve">een certificering conditiemeting volgens de NEN2767 passend bij discipline B, W en/of E. </w:t>
            </w:r>
          </w:p>
        </w:tc>
        <w:tc>
          <w:tcPr>
            <w:tcW w:w="1128" w:type="dxa"/>
            <w:noWrap/>
            <w:vAlign w:val="center"/>
          </w:tcPr>
          <w:p w14:paraId="29E78E8B" w14:textId="77777777" w:rsidR="00890DA8" w:rsidRPr="00FA6351" w:rsidRDefault="00890DA8" w:rsidP="0066718D">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9420B4" w:rsidRPr="00FA6351" w14:paraId="1E504EBF" w14:textId="77777777" w:rsidTr="0388D431">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1DBE3A51" w14:textId="77777777" w:rsidR="009420B4" w:rsidRPr="00862FC0" w:rsidRDefault="009420B4" w:rsidP="00862FC0">
            <w:pPr>
              <w:pStyle w:val="Lijstalinea"/>
              <w:numPr>
                <w:ilvl w:val="0"/>
                <w:numId w:val="34"/>
              </w:numPr>
              <w:spacing w:line="240" w:lineRule="auto"/>
              <w:jc w:val="center"/>
              <w:rPr>
                <w:color w:val="000000"/>
              </w:rPr>
            </w:pPr>
          </w:p>
        </w:tc>
        <w:tc>
          <w:tcPr>
            <w:tcW w:w="7190" w:type="dxa"/>
            <w:vAlign w:val="center"/>
          </w:tcPr>
          <w:p w14:paraId="25D00766" w14:textId="09E9C2A4" w:rsidR="009420B4" w:rsidRPr="00613691" w:rsidRDefault="009420B4" w:rsidP="0066718D">
            <w:pPr>
              <w:pStyle w:val="Default"/>
              <w:cnfStyle w:val="000000100000" w:firstRow="0" w:lastRow="0" w:firstColumn="0" w:lastColumn="0" w:oddVBand="0" w:evenVBand="0" w:oddHBand="1" w:evenHBand="0" w:firstRowFirstColumn="0" w:firstRowLastColumn="0" w:lastRowFirstColumn="0" w:lastRowLastColumn="0"/>
              <w:rPr>
                <w:rFonts w:ascii="Verdana" w:hAnsi="Verdana"/>
                <w:sz w:val="19"/>
                <w:szCs w:val="19"/>
              </w:rPr>
            </w:pPr>
            <w:r w:rsidRPr="00613691">
              <w:rPr>
                <w:rFonts w:ascii="Verdana" w:hAnsi="Verdana"/>
                <w:sz w:val="19"/>
                <w:szCs w:val="19"/>
              </w:rPr>
              <w:t>Voor de inspecties moet vooraf een werkvergunning aangemaakt zijn door Delfland. De aannemer draagt zorg voor de aanvragen hiervan bij de desbetreffende afdelingen binnen Delfland. De aanvraag dient minimaal twee weken voor de uitvoering van de inspectie gedaan te worden</w:t>
            </w:r>
          </w:p>
        </w:tc>
        <w:tc>
          <w:tcPr>
            <w:tcW w:w="1128" w:type="dxa"/>
            <w:noWrap/>
            <w:vAlign w:val="center"/>
          </w:tcPr>
          <w:p w14:paraId="38B8A2F4" w14:textId="77777777" w:rsidR="009420B4" w:rsidRPr="00FA6351" w:rsidRDefault="009420B4" w:rsidP="0066718D">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4D3A72" w:rsidRPr="00FA6351" w14:paraId="0D11DDAB" w14:textId="77777777" w:rsidTr="0388D431">
        <w:trPr>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7BB83CEF" w14:textId="77777777" w:rsidR="004D3A72" w:rsidRPr="00862FC0" w:rsidRDefault="004D3A72" w:rsidP="00862FC0">
            <w:pPr>
              <w:pStyle w:val="Lijstalinea"/>
              <w:numPr>
                <w:ilvl w:val="0"/>
                <w:numId w:val="34"/>
              </w:numPr>
              <w:spacing w:line="240" w:lineRule="auto"/>
              <w:jc w:val="center"/>
              <w:rPr>
                <w:color w:val="000000"/>
              </w:rPr>
            </w:pPr>
          </w:p>
        </w:tc>
        <w:tc>
          <w:tcPr>
            <w:tcW w:w="7190" w:type="dxa"/>
            <w:vAlign w:val="center"/>
          </w:tcPr>
          <w:p w14:paraId="660684BF" w14:textId="0171ACEF" w:rsidR="004D3A72" w:rsidRPr="00613691" w:rsidRDefault="004D3A72" w:rsidP="0066718D">
            <w:pPr>
              <w:pStyle w:val="Default"/>
              <w:cnfStyle w:val="000000000000" w:firstRow="0" w:lastRow="0" w:firstColumn="0" w:lastColumn="0" w:oddVBand="0" w:evenVBand="0" w:oddHBand="0" w:evenHBand="0" w:firstRowFirstColumn="0" w:firstRowLastColumn="0" w:lastRowFirstColumn="0" w:lastRowLastColumn="0"/>
              <w:rPr>
                <w:rFonts w:ascii="Verdana" w:hAnsi="Verdana"/>
                <w:sz w:val="19"/>
                <w:szCs w:val="19"/>
              </w:rPr>
            </w:pPr>
            <w:r w:rsidRPr="00613691">
              <w:rPr>
                <w:rFonts w:ascii="Verdana" w:hAnsi="Verdana"/>
                <w:sz w:val="19"/>
                <w:szCs w:val="19"/>
              </w:rPr>
              <w:t>Indien u niet tijdig de werkvergunning hebt aangevraagd en de inspectie daardoor geannuleerd moet worden, mogen deze kosten niet in rekening worden gebracht bij Delfland.</w:t>
            </w:r>
          </w:p>
        </w:tc>
        <w:tc>
          <w:tcPr>
            <w:tcW w:w="1128" w:type="dxa"/>
            <w:noWrap/>
            <w:vAlign w:val="center"/>
          </w:tcPr>
          <w:p w14:paraId="231F9132" w14:textId="77777777" w:rsidR="004D3A72" w:rsidRPr="00FA6351" w:rsidRDefault="004D3A72" w:rsidP="0066718D">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C04241" w:rsidRPr="00FA6351" w14:paraId="455CE305" w14:textId="77777777" w:rsidTr="0388D431">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62674231" w14:textId="77777777"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2E634A2D" w14:textId="1B46343B" w:rsidR="00C04241" w:rsidRPr="00613691" w:rsidRDefault="00C04241" w:rsidP="00C04241">
            <w:pPr>
              <w:pStyle w:val="Default"/>
              <w:cnfStyle w:val="000000100000" w:firstRow="0" w:lastRow="0" w:firstColumn="0" w:lastColumn="0" w:oddVBand="0" w:evenVBand="0" w:oddHBand="1" w:evenHBand="0" w:firstRowFirstColumn="0" w:firstRowLastColumn="0" w:lastRowFirstColumn="0" w:lastRowLastColumn="0"/>
              <w:rPr>
                <w:rFonts w:ascii="Verdana" w:hAnsi="Verdana"/>
                <w:sz w:val="19"/>
                <w:szCs w:val="19"/>
              </w:rPr>
            </w:pPr>
            <w:r w:rsidRPr="0388D431">
              <w:rPr>
                <w:rFonts w:ascii="Verdana" w:hAnsi="Verdana"/>
                <w:sz w:val="19"/>
                <w:szCs w:val="19"/>
              </w:rPr>
              <w:t xml:space="preserve">Kosten voor het </w:t>
            </w:r>
            <w:r w:rsidR="005A2265">
              <w:rPr>
                <w:rFonts w:ascii="Verdana" w:hAnsi="Verdana"/>
                <w:sz w:val="19"/>
                <w:szCs w:val="19"/>
              </w:rPr>
              <w:t xml:space="preserve">tijdig </w:t>
            </w:r>
            <w:r w:rsidRPr="0388D431">
              <w:rPr>
                <w:rFonts w:ascii="Verdana" w:hAnsi="Verdana"/>
                <w:sz w:val="19"/>
                <w:szCs w:val="19"/>
              </w:rPr>
              <w:t xml:space="preserve">annuleren </w:t>
            </w:r>
            <w:r w:rsidR="005A2265">
              <w:rPr>
                <w:rFonts w:ascii="Verdana" w:hAnsi="Verdana"/>
                <w:sz w:val="19"/>
                <w:szCs w:val="19"/>
              </w:rPr>
              <w:t xml:space="preserve">(lees: </w:t>
            </w:r>
            <w:r w:rsidR="0053528C">
              <w:rPr>
                <w:rFonts w:ascii="Verdana" w:hAnsi="Verdana"/>
                <w:sz w:val="19"/>
                <w:szCs w:val="19"/>
              </w:rPr>
              <w:t xml:space="preserve">2 werkdagen van tevoren) </w:t>
            </w:r>
            <w:r w:rsidRPr="0388D431">
              <w:rPr>
                <w:rFonts w:ascii="Verdana" w:hAnsi="Verdana"/>
                <w:sz w:val="19"/>
                <w:szCs w:val="19"/>
              </w:rPr>
              <w:t xml:space="preserve">van inspecties door Delfland of door Opdrachtnemer worden niet in rekening gebracht. </w:t>
            </w:r>
          </w:p>
        </w:tc>
        <w:tc>
          <w:tcPr>
            <w:tcW w:w="1128" w:type="dxa"/>
            <w:noWrap/>
            <w:vAlign w:val="center"/>
          </w:tcPr>
          <w:p w14:paraId="32215F97" w14:textId="77777777" w:rsidR="00C04241" w:rsidRPr="00FA6351" w:rsidRDefault="00C04241" w:rsidP="00C04241">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C04241" w:rsidRPr="00FA6351" w14:paraId="71BCED57" w14:textId="77777777" w:rsidTr="0388D431">
        <w:trPr>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3FFC8301" w14:textId="77777777"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553A9ADF" w14:textId="5EF622D3" w:rsidR="00C04241" w:rsidRPr="00613691" w:rsidRDefault="00C04241" w:rsidP="00C04241">
            <w:pPr>
              <w:pStyle w:val="Default"/>
              <w:cnfStyle w:val="000000000000" w:firstRow="0" w:lastRow="0" w:firstColumn="0" w:lastColumn="0" w:oddVBand="0" w:evenVBand="0" w:oddHBand="0" w:evenHBand="0" w:firstRowFirstColumn="0" w:firstRowLastColumn="0" w:lastRowFirstColumn="0" w:lastRowLastColumn="0"/>
              <w:rPr>
                <w:rFonts w:ascii="Verdana" w:hAnsi="Verdana"/>
                <w:sz w:val="19"/>
                <w:szCs w:val="19"/>
              </w:rPr>
            </w:pPr>
            <w:r w:rsidRPr="0388D431">
              <w:rPr>
                <w:rFonts w:ascii="Verdana" w:hAnsi="Verdana"/>
                <w:sz w:val="19"/>
                <w:szCs w:val="19"/>
              </w:rPr>
              <w:t>Medewerkers van de Opdrachtnemer nemen bij aankomst kennis van de huisregels en conformeren zich hier onvoorwaardelijk aan.</w:t>
            </w:r>
          </w:p>
        </w:tc>
        <w:tc>
          <w:tcPr>
            <w:tcW w:w="1128" w:type="dxa"/>
            <w:noWrap/>
            <w:vAlign w:val="center"/>
          </w:tcPr>
          <w:p w14:paraId="4454513A" w14:textId="77777777" w:rsidR="00C04241" w:rsidRPr="00FA6351" w:rsidRDefault="00C04241" w:rsidP="00C04241">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C04241" w:rsidRPr="00FA6351" w14:paraId="7E73D1A8" w14:textId="77777777" w:rsidTr="0388D431">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792D9ADE" w14:textId="77777777"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659B35A6" w14:textId="222AE117" w:rsidR="00C04241" w:rsidRPr="00613691" w:rsidRDefault="00761722" w:rsidP="00C04241">
            <w:pPr>
              <w:pStyle w:val="Default"/>
              <w:cnfStyle w:val="000000100000" w:firstRow="0" w:lastRow="0" w:firstColumn="0" w:lastColumn="0" w:oddVBand="0" w:evenVBand="0" w:oddHBand="1" w:evenHBand="0" w:firstRowFirstColumn="0" w:firstRowLastColumn="0" w:lastRowFirstColumn="0" w:lastRowLastColumn="0"/>
              <w:rPr>
                <w:rFonts w:ascii="Verdana" w:hAnsi="Verdana"/>
                <w:sz w:val="19"/>
                <w:szCs w:val="19"/>
              </w:rPr>
            </w:pPr>
            <w:r w:rsidRPr="00613691">
              <w:rPr>
                <w:rFonts w:ascii="Verdana" w:hAnsi="Verdana"/>
                <w:sz w:val="19"/>
                <w:szCs w:val="19"/>
              </w:rPr>
              <w:t>Delfland houdt zich het recht voor om in geval van calamiteiten bij de betreffende locatie de inspectie te mogen annuleren of uit te stellen. Hierbij mogen alleen directe kosten in rekening gebracht worden, zoals reiskosten en dergelijke, indien deze zijn gemaakt.</w:t>
            </w:r>
          </w:p>
        </w:tc>
        <w:tc>
          <w:tcPr>
            <w:tcW w:w="1128" w:type="dxa"/>
            <w:noWrap/>
            <w:vAlign w:val="center"/>
          </w:tcPr>
          <w:p w14:paraId="0E661D04" w14:textId="77777777" w:rsidR="00C04241" w:rsidRPr="00FA6351" w:rsidRDefault="00C04241" w:rsidP="00C04241">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761722" w:rsidRPr="00FA6351" w14:paraId="503EF8EB" w14:textId="77777777" w:rsidTr="0388D431">
        <w:trPr>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6CD980D1" w14:textId="77777777" w:rsidR="00761722" w:rsidRPr="00862FC0" w:rsidRDefault="00761722" w:rsidP="00862FC0">
            <w:pPr>
              <w:pStyle w:val="Lijstalinea"/>
              <w:numPr>
                <w:ilvl w:val="0"/>
                <w:numId w:val="34"/>
              </w:numPr>
              <w:spacing w:line="240" w:lineRule="auto"/>
              <w:jc w:val="center"/>
              <w:rPr>
                <w:color w:val="000000"/>
              </w:rPr>
            </w:pPr>
          </w:p>
        </w:tc>
        <w:tc>
          <w:tcPr>
            <w:tcW w:w="7190" w:type="dxa"/>
            <w:vAlign w:val="center"/>
          </w:tcPr>
          <w:p w14:paraId="6F2FD56C" w14:textId="2B0FEDF6" w:rsidR="00761722" w:rsidRPr="00613691" w:rsidRDefault="00613691" w:rsidP="00C04241">
            <w:pPr>
              <w:pStyle w:val="Default"/>
              <w:cnfStyle w:val="000000000000" w:firstRow="0" w:lastRow="0" w:firstColumn="0" w:lastColumn="0" w:oddVBand="0" w:evenVBand="0" w:oddHBand="0" w:evenHBand="0" w:firstRowFirstColumn="0" w:firstRowLastColumn="0" w:lastRowFirstColumn="0" w:lastRowLastColumn="0"/>
              <w:rPr>
                <w:rFonts w:ascii="Verdana" w:hAnsi="Verdana"/>
                <w:sz w:val="19"/>
                <w:szCs w:val="19"/>
              </w:rPr>
            </w:pPr>
            <w:r w:rsidRPr="00613691">
              <w:rPr>
                <w:rFonts w:ascii="Verdana" w:hAnsi="Verdana"/>
                <w:sz w:val="19"/>
                <w:szCs w:val="19"/>
              </w:rPr>
              <w:t>Delfland houdt zich het recht voor om medewerkers van de Opdrachtnemer te mogen weigeren op diens locatie met opgaaf van reden.</w:t>
            </w:r>
          </w:p>
        </w:tc>
        <w:tc>
          <w:tcPr>
            <w:tcW w:w="1128" w:type="dxa"/>
            <w:noWrap/>
            <w:vAlign w:val="center"/>
          </w:tcPr>
          <w:p w14:paraId="191B880C" w14:textId="77777777" w:rsidR="00761722" w:rsidRPr="00FA6351" w:rsidRDefault="00761722" w:rsidP="00C04241">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C04241" w:rsidRPr="00FA6351" w14:paraId="73AEC657" w14:textId="77777777" w:rsidTr="0388D431">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176B21A4" w14:textId="25DED9D6"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191684D7" w14:textId="18DD24AD" w:rsidR="00C04241" w:rsidRPr="00FA6351" w:rsidRDefault="00C04241" w:rsidP="00C04241">
            <w:pPr>
              <w:pStyle w:val="Default"/>
              <w:cnfStyle w:val="000000100000" w:firstRow="0" w:lastRow="0" w:firstColumn="0" w:lastColumn="0" w:oddVBand="0" w:evenVBand="0" w:oddHBand="1" w:evenHBand="0" w:firstRowFirstColumn="0" w:firstRowLastColumn="0" w:lastRowFirstColumn="0" w:lastRowLastColumn="0"/>
              <w:rPr>
                <w:rFonts w:ascii="Verdana" w:hAnsi="Verdana"/>
                <w:sz w:val="19"/>
                <w:szCs w:val="19"/>
              </w:rPr>
            </w:pPr>
            <w:r w:rsidRPr="00FA6351">
              <w:rPr>
                <w:rFonts w:ascii="Verdana" w:hAnsi="Verdana"/>
                <w:sz w:val="19"/>
                <w:szCs w:val="19"/>
              </w:rPr>
              <w:t xml:space="preserve">U verklaart zich onvoorwaardelijk akkoord met alle vigerende wet- en regelgeving die voor de gevraagde dienstverlening relevant is, en voert de gevraagde dienstverlening overeenkomstig uit. </w:t>
            </w:r>
          </w:p>
        </w:tc>
        <w:tc>
          <w:tcPr>
            <w:tcW w:w="1128" w:type="dxa"/>
            <w:noWrap/>
            <w:vAlign w:val="center"/>
          </w:tcPr>
          <w:p w14:paraId="0FF2E102" w14:textId="77777777" w:rsidR="00C04241" w:rsidRPr="00FA6351" w:rsidRDefault="00C04241" w:rsidP="00C04241">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53528C" w:rsidRPr="00FA6351" w14:paraId="2943552C" w14:textId="77777777" w:rsidTr="00777EE2">
        <w:trPr>
          <w:trHeight w:val="255"/>
        </w:trPr>
        <w:tc>
          <w:tcPr>
            <w:cnfStyle w:val="001000000000" w:firstRow="0" w:lastRow="0" w:firstColumn="1" w:lastColumn="0" w:oddVBand="0" w:evenVBand="0" w:oddHBand="0" w:evenHBand="0" w:firstRowFirstColumn="0" w:firstRowLastColumn="0" w:lastRowFirstColumn="0" w:lastRowLastColumn="0"/>
            <w:tcW w:w="9061" w:type="dxa"/>
            <w:gridSpan w:val="3"/>
            <w:noWrap/>
            <w:vAlign w:val="center"/>
          </w:tcPr>
          <w:p w14:paraId="10A1C65B" w14:textId="4D5D46C2" w:rsidR="0053528C" w:rsidRPr="00FA6351" w:rsidRDefault="0053528C" w:rsidP="00C04241">
            <w:pPr>
              <w:spacing w:line="240" w:lineRule="auto"/>
              <w:jc w:val="center"/>
              <w:rPr>
                <w:color w:val="000000"/>
              </w:rPr>
            </w:pPr>
            <w:r w:rsidRPr="00FA6351">
              <w:rPr>
                <w:i/>
              </w:rPr>
              <w:t>Facturatie</w:t>
            </w:r>
          </w:p>
        </w:tc>
      </w:tr>
      <w:tr w:rsidR="00C04241" w:rsidRPr="00FA6351" w14:paraId="31A90DE8" w14:textId="77777777" w:rsidTr="0388D431">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172730BC" w14:textId="6D0F0EE4"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5E428BC8" w14:textId="5C5930B4" w:rsidR="00C04241" w:rsidRPr="00FA6351" w:rsidRDefault="00C04241" w:rsidP="00C04241">
            <w:pPr>
              <w:cnfStyle w:val="000000100000" w:firstRow="0" w:lastRow="0" w:firstColumn="0" w:lastColumn="0" w:oddVBand="0" w:evenVBand="0" w:oddHBand="1" w:evenHBand="0" w:firstRowFirstColumn="0" w:firstRowLastColumn="0" w:lastRowFirstColumn="0" w:lastRowLastColumn="0"/>
              <w:rPr>
                <w:color w:val="000000"/>
              </w:rPr>
            </w:pPr>
            <w:r w:rsidRPr="00FA6351">
              <w:t xml:space="preserve">Facturen stuurt u </w:t>
            </w:r>
            <w:r>
              <w:t xml:space="preserve">als e-factuur zoals opgenomen Bijlage </w:t>
            </w:r>
            <w:r w:rsidR="00711733">
              <w:t>C</w:t>
            </w:r>
            <w:r>
              <w:t xml:space="preserve"> – e-Facturatie</w:t>
            </w:r>
            <w:r w:rsidRPr="00FA6351">
              <w:t>.</w:t>
            </w:r>
          </w:p>
        </w:tc>
        <w:tc>
          <w:tcPr>
            <w:tcW w:w="1128" w:type="dxa"/>
            <w:noWrap/>
            <w:vAlign w:val="center"/>
          </w:tcPr>
          <w:p w14:paraId="39F97277" w14:textId="77777777" w:rsidR="00C04241" w:rsidRPr="00FA6351" w:rsidRDefault="00C04241" w:rsidP="00C04241">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C04241" w:rsidRPr="00FA6351" w14:paraId="0D6CE21E" w14:textId="77777777" w:rsidTr="0388D431">
        <w:trPr>
          <w:trHeight w:val="25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3EA50301" w14:textId="77777777"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5B710C00" w14:textId="5A54E9B1" w:rsidR="00C04241" w:rsidRPr="00FA6351" w:rsidRDefault="00C04241" w:rsidP="00C04241">
            <w:pPr>
              <w:cnfStyle w:val="000000000000" w:firstRow="0" w:lastRow="0" w:firstColumn="0" w:lastColumn="0" w:oddVBand="0" w:evenVBand="0" w:oddHBand="0" w:evenHBand="0" w:firstRowFirstColumn="0" w:firstRowLastColumn="0" w:lastRowFirstColumn="0" w:lastRowLastColumn="0"/>
            </w:pPr>
            <w:r>
              <w:t>Op de factuur vermeld u het in de overeenkomst/ opdrachtbrief opgenomen inkoopordernummer.</w:t>
            </w:r>
          </w:p>
        </w:tc>
        <w:tc>
          <w:tcPr>
            <w:tcW w:w="1128" w:type="dxa"/>
            <w:noWrap/>
            <w:vAlign w:val="center"/>
          </w:tcPr>
          <w:p w14:paraId="1AE63ADD" w14:textId="77777777" w:rsidR="00C04241" w:rsidRPr="00FA6351" w:rsidRDefault="00C04241" w:rsidP="00C04241">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C04241" w:rsidRPr="00FA6351" w14:paraId="0D3B2BD0" w14:textId="77777777" w:rsidTr="0388D431">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0BBDC715" w14:textId="77777777"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0A8B1695" w14:textId="4078F589" w:rsidR="00C04241" w:rsidRPr="00FA6351" w:rsidRDefault="00C04241" w:rsidP="00C04241">
            <w:pPr>
              <w:cnfStyle w:val="000000100000" w:firstRow="0" w:lastRow="0" w:firstColumn="0" w:lastColumn="0" w:oddVBand="0" w:evenVBand="0" w:oddHBand="1" w:evenHBand="0" w:firstRowFirstColumn="0" w:firstRowLastColumn="0" w:lastRowFirstColumn="0" w:lastRowLastColumn="0"/>
            </w:pPr>
            <w:r>
              <w:t xml:space="preserve">Op de factuur moet als factuuradres zijn opgenomen: </w:t>
            </w:r>
            <w:r>
              <w:br/>
              <w:t>Phoenixstraat 32</w:t>
            </w:r>
            <w:r>
              <w:br/>
              <w:t>2611 AL DELFT</w:t>
            </w:r>
          </w:p>
        </w:tc>
        <w:tc>
          <w:tcPr>
            <w:tcW w:w="1128" w:type="dxa"/>
            <w:noWrap/>
            <w:vAlign w:val="center"/>
          </w:tcPr>
          <w:p w14:paraId="14EE18D4" w14:textId="77777777" w:rsidR="00C04241" w:rsidRPr="00FA6351" w:rsidRDefault="00C04241" w:rsidP="00C04241">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C04241" w:rsidRPr="00FA6351" w14:paraId="03C09DBD" w14:textId="77777777" w:rsidTr="0388D431">
        <w:trPr>
          <w:trHeight w:val="25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0BBE7E70" w14:textId="77777777"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26054FF4" w14:textId="5779217D" w:rsidR="00C04241" w:rsidRDefault="00C84214" w:rsidP="00C04241">
            <w:pPr>
              <w:cnfStyle w:val="000000000000" w:firstRow="0" w:lastRow="0" w:firstColumn="0" w:lastColumn="0" w:oddVBand="0" w:evenVBand="0" w:oddHBand="0" w:evenHBand="0" w:firstRowFirstColumn="0" w:firstRowLastColumn="0" w:lastRowFirstColumn="0" w:lastRowLastColumn="0"/>
            </w:pPr>
            <w:r>
              <w:t xml:space="preserve">Facturatie mag pas plaats vinden nadat de </w:t>
            </w:r>
            <w:r w:rsidR="00E10B97">
              <w:t>inspectie</w:t>
            </w:r>
            <w:r>
              <w:t xml:space="preserve"> door Delfland is goedgekeurd.</w:t>
            </w:r>
          </w:p>
        </w:tc>
        <w:tc>
          <w:tcPr>
            <w:tcW w:w="1128" w:type="dxa"/>
            <w:noWrap/>
            <w:vAlign w:val="center"/>
          </w:tcPr>
          <w:p w14:paraId="34D8FF22" w14:textId="77777777" w:rsidR="00C04241" w:rsidRPr="00FA6351" w:rsidRDefault="00C04241" w:rsidP="00C04241">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C04241" w:rsidRPr="00FA6351" w14:paraId="55DB85F1" w14:textId="77777777" w:rsidTr="0388D4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3"/>
            <w:vAlign w:val="center"/>
          </w:tcPr>
          <w:p w14:paraId="68AF268B" w14:textId="5715F65D" w:rsidR="00C04241" w:rsidRPr="00FA6351" w:rsidRDefault="00C04241" w:rsidP="00C04241">
            <w:bookmarkStart w:id="1" w:name="_GoBack"/>
            <w:bookmarkEnd w:id="1"/>
            <w:proofErr w:type="gramStart"/>
            <w:r w:rsidRPr="00FA6351">
              <w:t>¹</w:t>
            </w:r>
            <w:proofErr w:type="gramEnd"/>
            <w:r w:rsidRPr="00FA6351">
              <w:t xml:space="preserve"> Ja    = Conform</w:t>
            </w:r>
          </w:p>
          <w:p w14:paraId="22669E81" w14:textId="00992156" w:rsidR="00C04241" w:rsidRPr="00FA6351" w:rsidRDefault="00C04241" w:rsidP="00C04241">
            <w:r w:rsidRPr="00FA6351">
              <w:t xml:space="preserve">   Nee = Niet Conform</w:t>
            </w:r>
            <w:r>
              <w:t xml:space="preserve"> –&gt; Knock-out</w:t>
            </w:r>
          </w:p>
        </w:tc>
      </w:tr>
    </w:tbl>
    <w:p w14:paraId="61AE488A" w14:textId="77777777" w:rsidR="0049208F" w:rsidRPr="00FA6351" w:rsidRDefault="0049208F" w:rsidP="0049208F"/>
    <w:tbl>
      <w:tblPr>
        <w:tblpPr w:leftFromText="141" w:rightFromText="141" w:vertAnchor="text" w:horzAnchor="margin" w:tblpY="2111"/>
        <w:tblOverlap w:val="never"/>
        <w:tblW w:w="5101" w:type="pct"/>
        <w:tblLook w:val="01E0" w:firstRow="1" w:lastRow="1" w:firstColumn="1" w:lastColumn="1" w:noHBand="0" w:noVBand="0"/>
      </w:tblPr>
      <w:tblGrid>
        <w:gridCol w:w="2964"/>
        <w:gridCol w:w="2634"/>
        <w:gridCol w:w="1301"/>
        <w:gridCol w:w="2356"/>
      </w:tblGrid>
      <w:tr w:rsidR="00AC48B2" w:rsidRPr="00BA14F1" w14:paraId="13F155CE" w14:textId="77777777" w:rsidTr="00AC48B2">
        <w:tc>
          <w:tcPr>
            <w:tcW w:w="1601" w:type="pct"/>
          </w:tcPr>
          <w:p w14:paraId="7B101372" w14:textId="77777777" w:rsidR="00AC48B2" w:rsidRPr="00BA14F1" w:rsidRDefault="00AC48B2" w:rsidP="00AC48B2">
            <w:r w:rsidRPr="00BA14F1">
              <w:t>Datum:</w:t>
            </w:r>
          </w:p>
        </w:tc>
        <w:tc>
          <w:tcPr>
            <w:tcW w:w="1423" w:type="pct"/>
          </w:tcPr>
          <w:p w14:paraId="32C6F4E6" w14:textId="77777777" w:rsidR="00AC48B2" w:rsidRPr="00BA14F1" w:rsidRDefault="00AC48B2" w:rsidP="00AC48B2">
            <w:r w:rsidRPr="00BA14F1">
              <w:fldChar w:fldCharType="begin">
                <w:ffData>
                  <w:name w:val="Text2"/>
                  <w:enabled/>
                  <w:calcOnExit w:val="0"/>
                  <w:textInput/>
                </w:ffData>
              </w:fldChar>
            </w:r>
            <w:r w:rsidRPr="00BA14F1">
              <w:instrText xml:space="preserve"> FORMTEXT </w:instrText>
            </w:r>
            <w:r w:rsidRPr="00BA14F1">
              <w:fldChar w:fldCharType="separate"/>
            </w:r>
            <w:r w:rsidRPr="00BA14F1">
              <w:rPr>
                <w:noProof/>
              </w:rPr>
              <w:t> </w:t>
            </w:r>
            <w:r w:rsidRPr="00BA14F1">
              <w:rPr>
                <w:noProof/>
              </w:rPr>
              <w:t> </w:t>
            </w:r>
            <w:r w:rsidRPr="00BA14F1">
              <w:rPr>
                <w:noProof/>
              </w:rPr>
              <w:t> </w:t>
            </w:r>
            <w:r w:rsidRPr="00BA14F1">
              <w:rPr>
                <w:noProof/>
              </w:rPr>
              <w:t> </w:t>
            </w:r>
            <w:r w:rsidRPr="00BA14F1">
              <w:rPr>
                <w:noProof/>
              </w:rPr>
              <w:t> </w:t>
            </w:r>
            <w:r w:rsidRPr="00BA14F1">
              <w:fldChar w:fldCharType="end"/>
            </w:r>
          </w:p>
        </w:tc>
        <w:tc>
          <w:tcPr>
            <w:tcW w:w="703" w:type="pct"/>
          </w:tcPr>
          <w:p w14:paraId="15ADF865" w14:textId="77777777" w:rsidR="00AC48B2" w:rsidRPr="00BA14F1" w:rsidRDefault="00AC48B2" w:rsidP="00AC48B2">
            <w:r w:rsidRPr="00BA14F1">
              <w:t>Plaats:</w:t>
            </w:r>
          </w:p>
        </w:tc>
        <w:tc>
          <w:tcPr>
            <w:tcW w:w="1273" w:type="pct"/>
          </w:tcPr>
          <w:p w14:paraId="4E1EF031" w14:textId="77777777" w:rsidR="00AC48B2" w:rsidRPr="00BA14F1" w:rsidRDefault="00AC48B2" w:rsidP="00AC48B2">
            <w:r w:rsidRPr="00BA14F1">
              <w:fldChar w:fldCharType="begin">
                <w:ffData>
                  <w:name w:val="Text2"/>
                  <w:enabled/>
                  <w:calcOnExit w:val="0"/>
                  <w:textInput/>
                </w:ffData>
              </w:fldChar>
            </w:r>
            <w:r w:rsidRPr="00BA14F1">
              <w:instrText xml:space="preserve"> FORMTEXT </w:instrText>
            </w:r>
            <w:r w:rsidRPr="00BA14F1">
              <w:fldChar w:fldCharType="separate"/>
            </w:r>
            <w:r w:rsidRPr="00BA14F1">
              <w:rPr>
                <w:noProof/>
              </w:rPr>
              <w:t> </w:t>
            </w:r>
            <w:r w:rsidRPr="00BA14F1">
              <w:rPr>
                <w:noProof/>
              </w:rPr>
              <w:t> </w:t>
            </w:r>
            <w:r w:rsidRPr="00BA14F1">
              <w:rPr>
                <w:noProof/>
              </w:rPr>
              <w:t> </w:t>
            </w:r>
            <w:r w:rsidRPr="00BA14F1">
              <w:rPr>
                <w:noProof/>
              </w:rPr>
              <w:t> </w:t>
            </w:r>
            <w:r w:rsidRPr="00BA14F1">
              <w:rPr>
                <w:noProof/>
              </w:rPr>
              <w:t> </w:t>
            </w:r>
            <w:r w:rsidRPr="00BA14F1">
              <w:fldChar w:fldCharType="end"/>
            </w:r>
          </w:p>
        </w:tc>
      </w:tr>
      <w:tr w:rsidR="00AC48B2" w:rsidRPr="00BA14F1" w14:paraId="69E27EB0" w14:textId="77777777" w:rsidTr="00AC48B2">
        <w:tc>
          <w:tcPr>
            <w:tcW w:w="1601" w:type="pct"/>
          </w:tcPr>
          <w:p w14:paraId="2C7576AF" w14:textId="77777777" w:rsidR="00AC48B2" w:rsidRPr="00BA14F1" w:rsidRDefault="00AC48B2" w:rsidP="00AC48B2"/>
        </w:tc>
        <w:tc>
          <w:tcPr>
            <w:tcW w:w="1423" w:type="pct"/>
          </w:tcPr>
          <w:p w14:paraId="3156EFEA" w14:textId="77777777" w:rsidR="00AC48B2" w:rsidRPr="00BA14F1" w:rsidRDefault="00AC48B2" w:rsidP="00AC48B2"/>
        </w:tc>
        <w:tc>
          <w:tcPr>
            <w:tcW w:w="703" w:type="pct"/>
          </w:tcPr>
          <w:p w14:paraId="6F3EC3C3" w14:textId="77777777" w:rsidR="00AC48B2" w:rsidRPr="00BA14F1" w:rsidRDefault="00AC48B2" w:rsidP="00AC48B2"/>
        </w:tc>
        <w:tc>
          <w:tcPr>
            <w:tcW w:w="1273" w:type="pct"/>
          </w:tcPr>
          <w:p w14:paraId="55E91549" w14:textId="77777777" w:rsidR="00AC48B2" w:rsidRPr="00BA14F1" w:rsidRDefault="00AC48B2" w:rsidP="00AC48B2"/>
        </w:tc>
      </w:tr>
      <w:tr w:rsidR="00AC48B2" w:rsidRPr="00BA14F1" w14:paraId="7668571C" w14:textId="77777777" w:rsidTr="00AC48B2">
        <w:tc>
          <w:tcPr>
            <w:tcW w:w="1601" w:type="pct"/>
          </w:tcPr>
          <w:p w14:paraId="312318BB" w14:textId="77777777" w:rsidR="00AC48B2" w:rsidRPr="00BA14F1" w:rsidRDefault="00AC48B2" w:rsidP="00AC48B2">
            <w:r w:rsidRPr="00BA14F1">
              <w:t>Naam:</w:t>
            </w:r>
          </w:p>
        </w:tc>
        <w:tc>
          <w:tcPr>
            <w:tcW w:w="1423" w:type="pct"/>
          </w:tcPr>
          <w:p w14:paraId="2A787BE7" w14:textId="77777777" w:rsidR="00AC48B2" w:rsidRPr="00BA14F1" w:rsidRDefault="00AC48B2" w:rsidP="00AC48B2">
            <w:r w:rsidRPr="00BA14F1">
              <w:fldChar w:fldCharType="begin">
                <w:ffData>
                  <w:name w:val="Text2"/>
                  <w:enabled/>
                  <w:calcOnExit w:val="0"/>
                  <w:textInput/>
                </w:ffData>
              </w:fldChar>
            </w:r>
            <w:r w:rsidRPr="00BA14F1">
              <w:instrText xml:space="preserve"> FORMTEXT </w:instrText>
            </w:r>
            <w:r w:rsidRPr="00BA14F1">
              <w:fldChar w:fldCharType="separate"/>
            </w:r>
            <w:r w:rsidRPr="00BA14F1">
              <w:rPr>
                <w:noProof/>
              </w:rPr>
              <w:t> </w:t>
            </w:r>
            <w:r w:rsidRPr="00BA14F1">
              <w:rPr>
                <w:noProof/>
              </w:rPr>
              <w:t> </w:t>
            </w:r>
            <w:r w:rsidRPr="00BA14F1">
              <w:rPr>
                <w:noProof/>
              </w:rPr>
              <w:t> </w:t>
            </w:r>
            <w:r w:rsidRPr="00BA14F1">
              <w:rPr>
                <w:noProof/>
              </w:rPr>
              <w:t> </w:t>
            </w:r>
            <w:r w:rsidRPr="00BA14F1">
              <w:rPr>
                <w:noProof/>
              </w:rPr>
              <w:t> </w:t>
            </w:r>
            <w:r w:rsidRPr="00BA14F1">
              <w:fldChar w:fldCharType="end"/>
            </w:r>
          </w:p>
        </w:tc>
        <w:tc>
          <w:tcPr>
            <w:tcW w:w="703" w:type="pct"/>
          </w:tcPr>
          <w:p w14:paraId="6B3608B5" w14:textId="77777777" w:rsidR="00AC48B2" w:rsidRPr="00BA14F1" w:rsidRDefault="00AC48B2" w:rsidP="00AC48B2">
            <w:r w:rsidRPr="00BA14F1">
              <w:t>Functie:</w:t>
            </w:r>
          </w:p>
        </w:tc>
        <w:tc>
          <w:tcPr>
            <w:tcW w:w="1273" w:type="pct"/>
          </w:tcPr>
          <w:p w14:paraId="12F90603" w14:textId="77777777" w:rsidR="00AC48B2" w:rsidRPr="00BA14F1" w:rsidRDefault="00AC48B2" w:rsidP="00AC48B2">
            <w:r w:rsidRPr="00BA14F1">
              <w:fldChar w:fldCharType="begin">
                <w:ffData>
                  <w:name w:val="Text2"/>
                  <w:enabled/>
                  <w:calcOnExit w:val="0"/>
                  <w:textInput/>
                </w:ffData>
              </w:fldChar>
            </w:r>
            <w:r w:rsidRPr="00BA14F1">
              <w:instrText xml:space="preserve"> FORMTEXT </w:instrText>
            </w:r>
            <w:r w:rsidRPr="00BA14F1">
              <w:fldChar w:fldCharType="separate"/>
            </w:r>
            <w:r w:rsidRPr="00BA14F1">
              <w:rPr>
                <w:noProof/>
              </w:rPr>
              <w:t> </w:t>
            </w:r>
            <w:r w:rsidRPr="00BA14F1">
              <w:rPr>
                <w:noProof/>
              </w:rPr>
              <w:t> </w:t>
            </w:r>
            <w:r w:rsidRPr="00BA14F1">
              <w:rPr>
                <w:noProof/>
              </w:rPr>
              <w:t> </w:t>
            </w:r>
            <w:r w:rsidRPr="00BA14F1">
              <w:rPr>
                <w:noProof/>
              </w:rPr>
              <w:t> </w:t>
            </w:r>
            <w:r w:rsidRPr="00BA14F1">
              <w:rPr>
                <w:noProof/>
              </w:rPr>
              <w:t> </w:t>
            </w:r>
            <w:r w:rsidRPr="00BA14F1">
              <w:fldChar w:fldCharType="end"/>
            </w:r>
          </w:p>
        </w:tc>
      </w:tr>
      <w:tr w:rsidR="00AC48B2" w:rsidRPr="00BA14F1" w14:paraId="3C2CD3B0" w14:textId="77777777" w:rsidTr="00AC48B2">
        <w:tc>
          <w:tcPr>
            <w:tcW w:w="1601" w:type="pct"/>
          </w:tcPr>
          <w:p w14:paraId="1BE2CBF4" w14:textId="77777777" w:rsidR="00AC48B2" w:rsidRPr="00BA14F1" w:rsidRDefault="00AC48B2" w:rsidP="00AC48B2"/>
          <w:p w14:paraId="66B71001" w14:textId="77777777" w:rsidR="00AC48B2" w:rsidRPr="00BA14F1" w:rsidRDefault="00AC48B2" w:rsidP="00AC48B2"/>
          <w:p w14:paraId="17EDD154" w14:textId="77777777" w:rsidR="00AC48B2" w:rsidRPr="00BA14F1" w:rsidRDefault="00AC48B2" w:rsidP="00AC48B2">
            <w:r w:rsidRPr="00BA14F1">
              <w:t>Handtekening:</w:t>
            </w:r>
          </w:p>
        </w:tc>
        <w:tc>
          <w:tcPr>
            <w:tcW w:w="3399" w:type="pct"/>
            <w:gridSpan w:val="3"/>
          </w:tcPr>
          <w:p w14:paraId="19844AA0" w14:textId="77777777" w:rsidR="00AC48B2" w:rsidRPr="00BA14F1" w:rsidRDefault="00AC48B2" w:rsidP="00AC48B2"/>
          <w:p w14:paraId="032F9E11" w14:textId="77777777" w:rsidR="00AC48B2" w:rsidRPr="00BA14F1" w:rsidRDefault="00AC48B2" w:rsidP="00AC48B2"/>
          <w:p w14:paraId="54CF9FA8" w14:textId="77777777" w:rsidR="00AC48B2" w:rsidRPr="00BA14F1" w:rsidRDefault="00AC48B2" w:rsidP="00AC48B2">
            <w:r w:rsidRPr="00BA14F1">
              <w:fldChar w:fldCharType="begin">
                <w:ffData>
                  <w:name w:val="Text2"/>
                  <w:enabled/>
                  <w:calcOnExit w:val="0"/>
                  <w:textInput/>
                </w:ffData>
              </w:fldChar>
            </w:r>
            <w:r w:rsidRPr="00BA14F1">
              <w:instrText xml:space="preserve"> FORMTEXT </w:instrText>
            </w:r>
            <w:r w:rsidRPr="00BA14F1">
              <w:fldChar w:fldCharType="separate"/>
            </w:r>
            <w:r w:rsidRPr="00BA14F1">
              <w:rPr>
                <w:noProof/>
              </w:rPr>
              <w:t> </w:t>
            </w:r>
            <w:r w:rsidRPr="00BA14F1">
              <w:rPr>
                <w:noProof/>
              </w:rPr>
              <w:t> </w:t>
            </w:r>
            <w:r w:rsidRPr="00BA14F1">
              <w:rPr>
                <w:noProof/>
              </w:rPr>
              <w:t> </w:t>
            </w:r>
            <w:r w:rsidRPr="00BA14F1">
              <w:rPr>
                <w:noProof/>
              </w:rPr>
              <w:t> </w:t>
            </w:r>
            <w:r w:rsidRPr="00BA14F1">
              <w:rPr>
                <w:noProof/>
              </w:rPr>
              <w:t> </w:t>
            </w:r>
            <w:r w:rsidRPr="00BA14F1">
              <w:fldChar w:fldCharType="end"/>
            </w:r>
          </w:p>
        </w:tc>
      </w:tr>
    </w:tbl>
    <w:p w14:paraId="42531984" w14:textId="77777777" w:rsidR="00743CDB" w:rsidRPr="00FA6351" w:rsidRDefault="00743CDB" w:rsidP="00A8086E"/>
    <w:sectPr w:rsidR="00743CDB" w:rsidRPr="00FA6351" w:rsidSect="00560398">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947AF39" w16cex:dateUtc="2021-07-07T09:43:10.652Z"/>
  <w16cex:commentExtensible w16cex:durableId="42DBA284" w16cex:dateUtc="2021-07-07T09:43:26.869Z"/>
  <w16cex:commentExtensible w16cex:durableId="39FF2123" w16cex:dateUtc="2021-07-07T09:48:55.482Z"/>
  <w16cex:commentExtensible w16cex:durableId="71F29411" w16cex:dateUtc="2021-07-07T09:49:56.963Z"/>
  <w16cex:commentExtensible w16cex:durableId="0977F4AE" w16cex:dateUtc="2021-07-07T09:50:52.118Z"/>
  <w16cex:commentExtensible w16cex:durableId="4B5689A8" w16cex:dateUtc="2021-07-07T10:01:13.171Z"/>
  <w16cex:commentExtensible w16cex:durableId="31D343F8" w16cex:dateUtc="2021-07-07T10:02:53.24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44AE0" w14:textId="77777777" w:rsidR="00C675AC" w:rsidRDefault="00C675AC" w:rsidP="00AF32D1">
      <w:pPr>
        <w:spacing w:line="240" w:lineRule="auto"/>
      </w:pPr>
      <w:r>
        <w:separator/>
      </w:r>
    </w:p>
  </w:endnote>
  <w:endnote w:type="continuationSeparator" w:id="0">
    <w:p w14:paraId="763CA22F" w14:textId="77777777" w:rsidR="00C675AC" w:rsidRDefault="00C675AC"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16393" w14:textId="55B0238D"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E07C9" w14:textId="77777777" w:rsidR="00C675AC" w:rsidRDefault="00C675AC" w:rsidP="00AF32D1">
      <w:pPr>
        <w:spacing w:line="240" w:lineRule="auto"/>
      </w:pPr>
      <w:r>
        <w:separator/>
      </w:r>
    </w:p>
  </w:footnote>
  <w:footnote w:type="continuationSeparator" w:id="0">
    <w:p w14:paraId="2AF22039" w14:textId="77777777" w:rsidR="00C675AC" w:rsidRDefault="00C675AC"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1A4F3" w14:textId="1B479A15" w:rsidR="00AF32D1" w:rsidRDefault="00C675AC">
    <w:pPr>
      <w:pStyle w:val="Koptekst"/>
    </w:pPr>
    <w:r>
      <w:rPr>
        <w:noProof/>
      </w:rPr>
      <w:pict w14:anchorId="24EEE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2053"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4631F" w14:textId="7BD24FDC" w:rsidR="00AF32D1" w:rsidRDefault="00C675AC">
    <w:pPr>
      <w:pStyle w:val="Koptekst"/>
    </w:pPr>
    <w:r>
      <w:rPr>
        <w:noProof/>
      </w:rPr>
      <w:pict w14:anchorId="4E4EA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2054"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8AE39" w14:textId="49457882" w:rsidR="00AF32D1" w:rsidRDefault="00C675AC">
    <w:pPr>
      <w:pStyle w:val="Koptekst"/>
    </w:pPr>
    <w:r>
      <w:rPr>
        <w:noProof/>
      </w:rPr>
      <w:pict w14:anchorId="092C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2052"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144C1D"/>
    <w:multiLevelType w:val="hybridMultilevel"/>
    <w:tmpl w:val="BF32733E"/>
    <w:lvl w:ilvl="0" w:tplc="58345EDE">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78A0E52"/>
    <w:multiLevelType w:val="hybridMultilevel"/>
    <w:tmpl w:val="1A8A8792"/>
    <w:lvl w:ilvl="0" w:tplc="F6D61086">
      <w:start w:val="1"/>
      <w:numFmt w:val="decimal"/>
      <w:lvlText w:val="%1."/>
      <w:lvlJc w:val="left"/>
      <w:pPr>
        <w:ind w:left="720" w:hanging="360"/>
      </w:pPr>
      <w:rPr>
        <w:rFonts w:hint="default"/>
      </w:rPr>
    </w:lvl>
    <w:lvl w:ilvl="1" w:tplc="78444CAA">
      <w:start w:val="1"/>
      <w:numFmt w:val="lowerLetter"/>
      <w:lvlText w:val="(%2)"/>
      <w:lvlJc w:val="left"/>
      <w:pPr>
        <w:ind w:left="1440" w:hanging="360"/>
      </w:pPr>
      <w:rPr>
        <w:rFonts w:hint="default"/>
        <w:sz w:val="20"/>
        <w:szCs w:val="20"/>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3D35CDE"/>
    <w:multiLevelType w:val="hybridMultilevel"/>
    <w:tmpl w:val="2D1015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35000C85"/>
    <w:multiLevelType w:val="hybridMultilevel"/>
    <w:tmpl w:val="7500F18A"/>
    <w:lvl w:ilvl="0" w:tplc="CEEA94D2">
      <w:start w:val="1"/>
      <w:numFmt w:val="lowerLetter"/>
      <w:lvlText w:val="(%1)"/>
      <w:lvlJc w:val="left"/>
      <w:pPr>
        <w:ind w:left="720" w:hanging="360"/>
      </w:pPr>
      <w:rPr>
        <w:rFonts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10" w15:restartNumberingAfterBreak="0">
    <w:nsid w:val="439E56B5"/>
    <w:multiLevelType w:val="hybridMultilevel"/>
    <w:tmpl w:val="4EC677CC"/>
    <w:lvl w:ilvl="0" w:tplc="518A6F8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2A1260C"/>
    <w:multiLevelType w:val="hybridMultilevel"/>
    <w:tmpl w:val="F80471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8332CB9"/>
    <w:multiLevelType w:val="hybridMultilevel"/>
    <w:tmpl w:val="13E0F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8" w15:restartNumberingAfterBreak="0">
    <w:nsid w:val="68514105"/>
    <w:multiLevelType w:val="hybridMultilevel"/>
    <w:tmpl w:val="14F454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9" w15:restartNumberingAfterBreak="0">
    <w:nsid w:val="739442B4"/>
    <w:multiLevelType w:val="hybridMultilevel"/>
    <w:tmpl w:val="EB7453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7"/>
  </w:num>
  <w:num w:numId="3">
    <w:abstractNumId w:val="9"/>
  </w:num>
  <w:num w:numId="4">
    <w:abstractNumId w:val="2"/>
  </w:num>
  <w:num w:numId="5">
    <w:abstractNumId w:val="4"/>
  </w:num>
  <w:num w:numId="6">
    <w:abstractNumId w:val="0"/>
  </w:num>
  <w:num w:numId="7">
    <w:abstractNumId w:val="12"/>
  </w:num>
  <w:num w:numId="8">
    <w:abstractNumId w:val="5"/>
  </w:num>
  <w:num w:numId="9">
    <w:abstractNumId w:val="13"/>
  </w:num>
  <w:num w:numId="10">
    <w:abstractNumId w:val="14"/>
  </w:num>
  <w:num w:numId="11">
    <w:abstractNumId w:val="11"/>
  </w:num>
  <w:num w:numId="12">
    <w:abstractNumId w:val="20"/>
  </w:num>
  <w:num w:numId="13">
    <w:abstractNumId w:val="8"/>
  </w:num>
  <w:num w:numId="14">
    <w:abstractNumId w:val="15"/>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6"/>
  </w:num>
  <w:num w:numId="33">
    <w:abstractNumId w:val="1"/>
  </w:num>
  <w:num w:numId="3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FED"/>
    <w:rsid w:val="000640AF"/>
    <w:rsid w:val="0007182B"/>
    <w:rsid w:val="00071C5A"/>
    <w:rsid w:val="0009147F"/>
    <w:rsid w:val="000C185D"/>
    <w:rsid w:val="000C3128"/>
    <w:rsid w:val="000C436B"/>
    <w:rsid w:val="000C6A24"/>
    <w:rsid w:val="000D1926"/>
    <w:rsid w:val="000D3BBF"/>
    <w:rsid w:val="000D56DE"/>
    <w:rsid w:val="000E585B"/>
    <w:rsid w:val="000F1ADB"/>
    <w:rsid w:val="00127E00"/>
    <w:rsid w:val="00133E9E"/>
    <w:rsid w:val="00140ACC"/>
    <w:rsid w:val="00147593"/>
    <w:rsid w:val="00152C77"/>
    <w:rsid w:val="00160745"/>
    <w:rsid w:val="00163927"/>
    <w:rsid w:val="001641C3"/>
    <w:rsid w:val="00165EE3"/>
    <w:rsid w:val="001A1C6D"/>
    <w:rsid w:val="001A6A70"/>
    <w:rsid w:val="001B67D3"/>
    <w:rsid w:val="001C30FC"/>
    <w:rsid w:val="001C6AE4"/>
    <w:rsid w:val="001D4A5E"/>
    <w:rsid w:val="001D4AC8"/>
    <w:rsid w:val="001E533A"/>
    <w:rsid w:val="001F401D"/>
    <w:rsid w:val="001F71A2"/>
    <w:rsid w:val="00202B21"/>
    <w:rsid w:val="002110BC"/>
    <w:rsid w:val="002333CB"/>
    <w:rsid w:val="002357A7"/>
    <w:rsid w:val="00243AEE"/>
    <w:rsid w:val="00245168"/>
    <w:rsid w:val="002571B5"/>
    <w:rsid w:val="002609B8"/>
    <w:rsid w:val="0026324D"/>
    <w:rsid w:val="002656A6"/>
    <w:rsid w:val="002756D7"/>
    <w:rsid w:val="00276454"/>
    <w:rsid w:val="00280EA7"/>
    <w:rsid w:val="00282A7B"/>
    <w:rsid w:val="002C3C4F"/>
    <w:rsid w:val="002C7072"/>
    <w:rsid w:val="002D27EE"/>
    <w:rsid w:val="002E37D4"/>
    <w:rsid w:val="002F4006"/>
    <w:rsid w:val="002F4DF1"/>
    <w:rsid w:val="0030410B"/>
    <w:rsid w:val="00312009"/>
    <w:rsid w:val="00326D82"/>
    <w:rsid w:val="003967E8"/>
    <w:rsid w:val="003A354B"/>
    <w:rsid w:val="003B02A5"/>
    <w:rsid w:val="003B748F"/>
    <w:rsid w:val="003D01E0"/>
    <w:rsid w:val="003D20DF"/>
    <w:rsid w:val="003E05CA"/>
    <w:rsid w:val="003F0D9F"/>
    <w:rsid w:val="00401C30"/>
    <w:rsid w:val="00425EFE"/>
    <w:rsid w:val="0044424D"/>
    <w:rsid w:val="0044514E"/>
    <w:rsid w:val="0045298B"/>
    <w:rsid w:val="00462523"/>
    <w:rsid w:val="0046388D"/>
    <w:rsid w:val="00463F0F"/>
    <w:rsid w:val="004675E5"/>
    <w:rsid w:val="0049208F"/>
    <w:rsid w:val="0049613F"/>
    <w:rsid w:val="004975BF"/>
    <w:rsid w:val="004A0460"/>
    <w:rsid w:val="004A6CB1"/>
    <w:rsid w:val="004B61A9"/>
    <w:rsid w:val="004C6E01"/>
    <w:rsid w:val="004D3A72"/>
    <w:rsid w:val="00502B2A"/>
    <w:rsid w:val="00533577"/>
    <w:rsid w:val="0053528C"/>
    <w:rsid w:val="00547943"/>
    <w:rsid w:val="00560398"/>
    <w:rsid w:val="0057481A"/>
    <w:rsid w:val="005779B3"/>
    <w:rsid w:val="0058134E"/>
    <w:rsid w:val="005920A4"/>
    <w:rsid w:val="005A2265"/>
    <w:rsid w:val="005A6DFB"/>
    <w:rsid w:val="005B79E0"/>
    <w:rsid w:val="005D30B9"/>
    <w:rsid w:val="00600A3D"/>
    <w:rsid w:val="00600DDA"/>
    <w:rsid w:val="00613691"/>
    <w:rsid w:val="0062099E"/>
    <w:rsid w:val="00627CEE"/>
    <w:rsid w:val="00633FCC"/>
    <w:rsid w:val="00657BBB"/>
    <w:rsid w:val="0066718D"/>
    <w:rsid w:val="006802C3"/>
    <w:rsid w:val="00686CB6"/>
    <w:rsid w:val="006A2F15"/>
    <w:rsid w:val="006A78D7"/>
    <w:rsid w:val="006A7C89"/>
    <w:rsid w:val="006B3FA7"/>
    <w:rsid w:val="006B7A6E"/>
    <w:rsid w:val="006C4D8F"/>
    <w:rsid w:val="006E4C2C"/>
    <w:rsid w:val="006F586E"/>
    <w:rsid w:val="00710977"/>
    <w:rsid w:val="00711733"/>
    <w:rsid w:val="0071369B"/>
    <w:rsid w:val="00720BFA"/>
    <w:rsid w:val="00740C20"/>
    <w:rsid w:val="00743CDB"/>
    <w:rsid w:val="00756BD6"/>
    <w:rsid w:val="00761722"/>
    <w:rsid w:val="00770D79"/>
    <w:rsid w:val="007924AA"/>
    <w:rsid w:val="00795F50"/>
    <w:rsid w:val="007A0030"/>
    <w:rsid w:val="007A18FE"/>
    <w:rsid w:val="007A33BE"/>
    <w:rsid w:val="007A50CB"/>
    <w:rsid w:val="007C1BF2"/>
    <w:rsid w:val="007F1B06"/>
    <w:rsid w:val="007F71C7"/>
    <w:rsid w:val="0080097F"/>
    <w:rsid w:val="00800D5D"/>
    <w:rsid w:val="00801765"/>
    <w:rsid w:val="00815C92"/>
    <w:rsid w:val="00824D75"/>
    <w:rsid w:val="00840157"/>
    <w:rsid w:val="00843BC8"/>
    <w:rsid w:val="00862CC8"/>
    <w:rsid w:val="00862FC0"/>
    <w:rsid w:val="00864D14"/>
    <w:rsid w:val="00873C50"/>
    <w:rsid w:val="00883C03"/>
    <w:rsid w:val="00890DA8"/>
    <w:rsid w:val="008913AA"/>
    <w:rsid w:val="00895C23"/>
    <w:rsid w:val="00896B2A"/>
    <w:rsid w:val="008A3DDE"/>
    <w:rsid w:val="008E3DBD"/>
    <w:rsid w:val="008F72E8"/>
    <w:rsid w:val="0090427F"/>
    <w:rsid w:val="009168F9"/>
    <w:rsid w:val="00940947"/>
    <w:rsid w:val="009420B4"/>
    <w:rsid w:val="00977513"/>
    <w:rsid w:val="00983917"/>
    <w:rsid w:val="0099001C"/>
    <w:rsid w:val="00993BE9"/>
    <w:rsid w:val="009C27C9"/>
    <w:rsid w:val="009C4959"/>
    <w:rsid w:val="00A00542"/>
    <w:rsid w:val="00A05215"/>
    <w:rsid w:val="00A11913"/>
    <w:rsid w:val="00A45700"/>
    <w:rsid w:val="00A5232D"/>
    <w:rsid w:val="00A61943"/>
    <w:rsid w:val="00A727B1"/>
    <w:rsid w:val="00A74CC0"/>
    <w:rsid w:val="00A8086E"/>
    <w:rsid w:val="00A8324C"/>
    <w:rsid w:val="00A91496"/>
    <w:rsid w:val="00AA6230"/>
    <w:rsid w:val="00AB3CD7"/>
    <w:rsid w:val="00AC48B2"/>
    <w:rsid w:val="00AE17A7"/>
    <w:rsid w:val="00AE7127"/>
    <w:rsid w:val="00AF32D1"/>
    <w:rsid w:val="00B00AE9"/>
    <w:rsid w:val="00B172AB"/>
    <w:rsid w:val="00B17BDF"/>
    <w:rsid w:val="00B21B8B"/>
    <w:rsid w:val="00B25703"/>
    <w:rsid w:val="00B270F1"/>
    <w:rsid w:val="00B34781"/>
    <w:rsid w:val="00B40243"/>
    <w:rsid w:val="00B50095"/>
    <w:rsid w:val="00B5083E"/>
    <w:rsid w:val="00B71D17"/>
    <w:rsid w:val="00B7411B"/>
    <w:rsid w:val="00B7610D"/>
    <w:rsid w:val="00BA0755"/>
    <w:rsid w:val="00BA5140"/>
    <w:rsid w:val="00BB4A51"/>
    <w:rsid w:val="00BB6338"/>
    <w:rsid w:val="00BC1D9E"/>
    <w:rsid w:val="00BD2A40"/>
    <w:rsid w:val="00BF4231"/>
    <w:rsid w:val="00BF7671"/>
    <w:rsid w:val="00C04241"/>
    <w:rsid w:val="00C45085"/>
    <w:rsid w:val="00C5275D"/>
    <w:rsid w:val="00C57842"/>
    <w:rsid w:val="00C675AC"/>
    <w:rsid w:val="00C73762"/>
    <w:rsid w:val="00C76791"/>
    <w:rsid w:val="00C84214"/>
    <w:rsid w:val="00CA1629"/>
    <w:rsid w:val="00CA4B8A"/>
    <w:rsid w:val="00CA7FE0"/>
    <w:rsid w:val="00CB7CD3"/>
    <w:rsid w:val="00CC6E31"/>
    <w:rsid w:val="00CE5A9D"/>
    <w:rsid w:val="00CF38E4"/>
    <w:rsid w:val="00D05493"/>
    <w:rsid w:val="00D078A3"/>
    <w:rsid w:val="00D23314"/>
    <w:rsid w:val="00D26B30"/>
    <w:rsid w:val="00D3006A"/>
    <w:rsid w:val="00D36E8E"/>
    <w:rsid w:val="00D47E30"/>
    <w:rsid w:val="00D50887"/>
    <w:rsid w:val="00D516D6"/>
    <w:rsid w:val="00D534B2"/>
    <w:rsid w:val="00D65258"/>
    <w:rsid w:val="00D80C6C"/>
    <w:rsid w:val="00D85B0E"/>
    <w:rsid w:val="00D906C8"/>
    <w:rsid w:val="00DA4B4B"/>
    <w:rsid w:val="00DA4F4D"/>
    <w:rsid w:val="00DB1574"/>
    <w:rsid w:val="00DC4E37"/>
    <w:rsid w:val="00DC676D"/>
    <w:rsid w:val="00DC7662"/>
    <w:rsid w:val="00DE0590"/>
    <w:rsid w:val="00DE438A"/>
    <w:rsid w:val="00DF31D5"/>
    <w:rsid w:val="00DF52D1"/>
    <w:rsid w:val="00DF73F4"/>
    <w:rsid w:val="00E015C2"/>
    <w:rsid w:val="00E05567"/>
    <w:rsid w:val="00E06769"/>
    <w:rsid w:val="00E06BAE"/>
    <w:rsid w:val="00E10B97"/>
    <w:rsid w:val="00E11283"/>
    <w:rsid w:val="00E12A4D"/>
    <w:rsid w:val="00E37544"/>
    <w:rsid w:val="00E463F3"/>
    <w:rsid w:val="00E5008A"/>
    <w:rsid w:val="00E50A74"/>
    <w:rsid w:val="00E55558"/>
    <w:rsid w:val="00E55EC6"/>
    <w:rsid w:val="00E57FBB"/>
    <w:rsid w:val="00E64B69"/>
    <w:rsid w:val="00E73C5B"/>
    <w:rsid w:val="00E8235C"/>
    <w:rsid w:val="00EA10A9"/>
    <w:rsid w:val="00EA211D"/>
    <w:rsid w:val="00EA686B"/>
    <w:rsid w:val="00EB4602"/>
    <w:rsid w:val="00EC1A69"/>
    <w:rsid w:val="00EC7500"/>
    <w:rsid w:val="00ED00AE"/>
    <w:rsid w:val="00EE074B"/>
    <w:rsid w:val="00EE2E94"/>
    <w:rsid w:val="00EF6609"/>
    <w:rsid w:val="00F035FE"/>
    <w:rsid w:val="00F05A8C"/>
    <w:rsid w:val="00F069CB"/>
    <w:rsid w:val="00F14385"/>
    <w:rsid w:val="00F165C7"/>
    <w:rsid w:val="00F17A14"/>
    <w:rsid w:val="00F34914"/>
    <w:rsid w:val="00F34EF9"/>
    <w:rsid w:val="00F4106E"/>
    <w:rsid w:val="00F47021"/>
    <w:rsid w:val="00F72523"/>
    <w:rsid w:val="00F76B48"/>
    <w:rsid w:val="00F841A1"/>
    <w:rsid w:val="00F87250"/>
    <w:rsid w:val="00F9036A"/>
    <w:rsid w:val="00F91C8C"/>
    <w:rsid w:val="00FA6351"/>
    <w:rsid w:val="00FA7581"/>
    <w:rsid w:val="00FB54D2"/>
    <w:rsid w:val="00FC317A"/>
    <w:rsid w:val="00FC7AFC"/>
    <w:rsid w:val="00FD05E9"/>
    <w:rsid w:val="00FE57FD"/>
    <w:rsid w:val="00FE71D9"/>
    <w:rsid w:val="00FF4387"/>
    <w:rsid w:val="00FF49D7"/>
    <w:rsid w:val="0388D431"/>
    <w:rsid w:val="0425CDE6"/>
    <w:rsid w:val="14BEEF22"/>
    <w:rsid w:val="25C8D5DF"/>
    <w:rsid w:val="2F387038"/>
    <w:rsid w:val="3D28D5C3"/>
    <w:rsid w:val="7EED10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37B19AC"/>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43CDB"/>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val="nl-NL"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34"/>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val="nl-NL"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unhideWhenUsed/>
    <w:rsid w:val="00600DDA"/>
    <w:rPr>
      <w:sz w:val="16"/>
      <w:szCs w:val="16"/>
    </w:rPr>
  </w:style>
  <w:style w:type="paragraph" w:styleId="Tekstopmerking">
    <w:name w:val="annotation text"/>
    <w:basedOn w:val="Standaard"/>
    <w:link w:val="TekstopmerkingChar"/>
    <w:uiPriority w:val="99"/>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uiPriority w:val="39"/>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table" w:styleId="Rastertabel4-Accent1">
    <w:name w:val="Grid Table 4 Accent 1"/>
    <w:basedOn w:val="Standaardtabel"/>
    <w:uiPriority w:val="49"/>
    <w:rsid w:val="0049208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784618254">
      <w:bodyDiv w:val="1"/>
      <w:marLeft w:val="0"/>
      <w:marRight w:val="0"/>
      <w:marTop w:val="0"/>
      <w:marBottom w:val="0"/>
      <w:divBdr>
        <w:top w:val="none" w:sz="0" w:space="0" w:color="auto"/>
        <w:left w:val="none" w:sz="0" w:space="0" w:color="auto"/>
        <w:bottom w:val="none" w:sz="0" w:space="0" w:color="auto"/>
        <w:right w:val="none" w:sz="0" w:space="0" w:color="auto"/>
      </w:divBdr>
    </w:div>
    <w:div w:id="859390772">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190e24021d264e8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133C98EA45684A86FA1B3F111D44E0" ma:contentTypeVersion="5" ma:contentTypeDescription="Een nieuw document maken." ma:contentTypeScope="" ma:versionID="a762cf98f83c3b545b71c4231e827173">
  <xsd:schema xmlns:xsd="http://www.w3.org/2001/XMLSchema" xmlns:xs="http://www.w3.org/2001/XMLSchema" xmlns:p="http://schemas.microsoft.com/office/2006/metadata/properties" xmlns:ns3="5e441efc-6006-434a-a17f-cb80a7bc997c" xmlns:ns4="fa0a1840-3a9a-4cb3-947f-d4d7fb553cb5" targetNamespace="http://schemas.microsoft.com/office/2006/metadata/properties" ma:root="true" ma:fieldsID="62d0d31997b32f18e3af82fe8bc73689" ns3:_="" ns4:_="">
    <xsd:import namespace="5e441efc-6006-434a-a17f-cb80a7bc997c"/>
    <xsd:import namespace="fa0a1840-3a9a-4cb3-947f-d4d7fb553c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41efc-6006-434a-a17f-cb80a7bc997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1840-3a9a-4cb3-947f-d4d7fb553c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5F410-0BE1-4B3D-A19E-29BE7BC3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41efc-6006-434a-a17f-cb80a7bc997c"/>
    <ds:schemaRef ds:uri="fa0a1840-3a9a-4cb3-947f-d4d7fb553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3.xml><?xml version="1.0" encoding="utf-8"?>
<ds:datastoreItem xmlns:ds="http://schemas.openxmlformats.org/officeDocument/2006/customXml" ds:itemID="{90AB174E-E77C-4B73-A975-17BDCCCAB4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6CA413-1252-4EC2-A953-322ADAC4D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6579F027.dotm</Template>
  <TotalTime>53</TotalTime>
  <Pages>2</Pages>
  <Words>590</Words>
  <Characters>3248</Characters>
  <Application>Microsoft Office Word</Application>
  <DocSecurity>0</DocSecurity>
  <Lines>27</Lines>
  <Paragraphs>7</Paragraphs>
  <ScaleCrop>false</ScaleCrop>
  <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Mostert, Merel</cp:lastModifiedBy>
  <cp:revision>49</cp:revision>
  <cp:lastPrinted>2020-07-15T11:13:00Z</cp:lastPrinted>
  <dcterms:created xsi:type="dcterms:W3CDTF">2021-06-04T12:38:00Z</dcterms:created>
  <dcterms:modified xsi:type="dcterms:W3CDTF">2021-08-30T09:29:00Z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1687552445</vt:i4>
  </property>
  <property fmtid="{D5CDD505-2E9C-101B-9397-08002B2CF9AE}" pid="3" name="_NewReviewCycle">
    <vt:lpwstr/>
  </property>
  <property fmtid="{D5CDD505-2E9C-101B-9397-08002B2CF9AE}" pid="4" name="_EmailSubject">
    <vt:lpwstr>Overeenkomsten ROVK BGO</vt:lpwstr>
  </property>
  <property fmtid="{D5CDD505-2E9C-101B-9397-08002B2CF9AE}" pid="5" name="_AuthorEmail">
    <vt:lpwstr>cborst@hhdelfland.nl</vt:lpwstr>
  </property>
  <property fmtid="{D5CDD505-2E9C-101B-9397-08002B2CF9AE}" pid="6" name="_AuthorEmailDisplayName">
    <vt:lpwstr>Borst, Chris</vt:lpwstr>
  </property>
  <property fmtid="{D5CDD505-2E9C-101B-9397-08002B2CF9AE}" pid="7" name="_PreviousAdHocReviewCycleID">
    <vt:i4>-482115169</vt:i4>
  </property>
  <property fmtid="{D5CDD505-2E9C-101B-9397-08002B2CF9AE}" pid="8" name="ContentTypeId">
    <vt:lpwstr>0x010100BC133C98EA45684A86FA1B3F111D44E0</vt:lpwstr>
  </property>
  <property fmtid="{D5CDD505-2E9C-101B-9397-08002B2CF9AE}" pid="9" name="_ReviewingToolsShownOnce">
    <vt:lpwstr/>
  </property>
</Properties>
</file>